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39" w:rsidRPr="008A6339" w:rsidRDefault="007B0393" w:rsidP="007B0393">
      <w:pPr>
        <w:pStyle w:val="40"/>
        <w:spacing w:before="0" w:after="0" w:line="240" w:lineRule="auto"/>
        <w:ind w:righ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8A6339" w:rsidRPr="008A6339">
        <w:rPr>
          <w:sz w:val="28"/>
          <w:szCs w:val="28"/>
        </w:rPr>
        <w:t>Утверждаю</w:t>
      </w:r>
    </w:p>
    <w:p w:rsidR="008A6339" w:rsidRPr="008A6339" w:rsidRDefault="0047090E" w:rsidP="00E05DC4">
      <w:pPr>
        <w:pStyle w:val="40"/>
        <w:spacing w:before="0" w:after="0" w:line="240" w:lineRule="auto"/>
        <w:ind w:left="4962" w:right="-142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  <w:lang w:bidi="ru-RU"/>
        </w:rPr>
        <w:t xml:space="preserve"> И.О.заведующего МКДОУ №3 «Солнышко</w:t>
      </w:r>
      <w:r w:rsidR="00E05DC4">
        <w:rPr>
          <w:b w:val="0"/>
          <w:sz w:val="28"/>
          <w:szCs w:val="28"/>
          <w:lang w:bidi="ru-RU"/>
        </w:rPr>
        <w:t>»</w:t>
      </w:r>
      <w:r w:rsidR="00E05DC4" w:rsidRPr="00E05DC4">
        <w:rPr>
          <w:b w:val="0"/>
          <w:sz w:val="28"/>
          <w:szCs w:val="28"/>
          <w:lang w:bidi="ru-RU"/>
        </w:rPr>
        <w:t xml:space="preserve"> </w:t>
      </w:r>
      <w:proofErr w:type="gramStart"/>
      <w:r>
        <w:rPr>
          <w:b w:val="0"/>
          <w:sz w:val="28"/>
          <w:szCs w:val="28"/>
          <w:lang w:bidi="ru-RU"/>
        </w:rPr>
        <w:t>с</w:t>
      </w:r>
      <w:proofErr w:type="gramEnd"/>
      <w:r>
        <w:rPr>
          <w:b w:val="0"/>
          <w:sz w:val="28"/>
          <w:szCs w:val="28"/>
          <w:lang w:bidi="ru-RU"/>
        </w:rPr>
        <w:t>. Чикола</w:t>
      </w:r>
    </w:p>
    <w:p w:rsidR="008A6339" w:rsidRPr="008A6339" w:rsidRDefault="008A6339" w:rsidP="005D4350">
      <w:pPr>
        <w:pStyle w:val="40"/>
        <w:spacing w:before="0" w:after="0" w:line="240" w:lineRule="auto"/>
        <w:ind w:left="4962" w:right="-142"/>
        <w:rPr>
          <w:b w:val="0"/>
          <w:sz w:val="28"/>
          <w:szCs w:val="28"/>
        </w:rPr>
      </w:pPr>
      <w:r w:rsidRPr="008A6339">
        <w:rPr>
          <w:b w:val="0"/>
          <w:sz w:val="28"/>
          <w:szCs w:val="28"/>
        </w:rPr>
        <w:t xml:space="preserve">_________ </w:t>
      </w:r>
      <w:r w:rsidR="005D4350">
        <w:rPr>
          <w:b w:val="0"/>
          <w:sz w:val="28"/>
          <w:szCs w:val="28"/>
        </w:rPr>
        <w:t>/</w:t>
      </w:r>
      <w:proofErr w:type="spellStart"/>
      <w:r w:rsidR="0047090E">
        <w:rPr>
          <w:b w:val="0"/>
          <w:sz w:val="28"/>
          <w:szCs w:val="28"/>
        </w:rPr>
        <w:t>Л.А.Кумехова</w:t>
      </w:r>
      <w:proofErr w:type="spellEnd"/>
      <w:r w:rsidR="00E05DC4">
        <w:rPr>
          <w:b w:val="0"/>
          <w:sz w:val="28"/>
          <w:szCs w:val="28"/>
        </w:rPr>
        <w:t>/</w:t>
      </w:r>
    </w:p>
    <w:p w:rsidR="008A6339" w:rsidRPr="008A6339" w:rsidRDefault="005D4350" w:rsidP="008A6339">
      <w:pPr>
        <w:pStyle w:val="40"/>
        <w:spacing w:before="0" w:after="0" w:line="240" w:lineRule="auto"/>
        <w:ind w:left="4962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 ___ </w:t>
      </w:r>
      <w:r w:rsidR="0047090E">
        <w:rPr>
          <w:b w:val="0"/>
          <w:sz w:val="28"/>
          <w:szCs w:val="28"/>
        </w:rPr>
        <w:t>» __________ 2020</w:t>
      </w:r>
      <w:r w:rsidR="008A6339" w:rsidRPr="008A6339">
        <w:rPr>
          <w:b w:val="0"/>
          <w:sz w:val="28"/>
          <w:szCs w:val="28"/>
        </w:rPr>
        <w:t xml:space="preserve"> г</w:t>
      </w:r>
    </w:p>
    <w:p w:rsidR="008A6339" w:rsidRDefault="008A6339" w:rsidP="008A6339">
      <w:pPr>
        <w:pStyle w:val="40"/>
        <w:shd w:val="clear" w:color="auto" w:fill="auto"/>
        <w:spacing w:before="0" w:after="0" w:line="240" w:lineRule="auto"/>
        <w:ind w:left="4678" w:right="-143"/>
        <w:rPr>
          <w:sz w:val="28"/>
          <w:szCs w:val="28"/>
        </w:rPr>
      </w:pPr>
    </w:p>
    <w:p w:rsidR="008A6339" w:rsidRDefault="008A6339" w:rsidP="009E7BA4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</w:p>
    <w:p w:rsidR="007D63A1" w:rsidRPr="00195408" w:rsidRDefault="007D63A1" w:rsidP="007D63A1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  <w:r w:rsidRPr="00195408">
        <w:rPr>
          <w:sz w:val="28"/>
          <w:szCs w:val="28"/>
        </w:rPr>
        <w:t>АКТ ОБСЛЕДОВАНИЯ И КАТЕГОРИРОВАНИЯ</w:t>
      </w:r>
    </w:p>
    <w:p w:rsidR="007D63A1" w:rsidRDefault="007D63A1" w:rsidP="007D63A1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</w:pPr>
    </w:p>
    <w:p w:rsidR="00871246" w:rsidRDefault="00871246" w:rsidP="00871246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b w:val="0"/>
          <w:sz w:val="24"/>
          <w:szCs w:val="24"/>
          <w:lang w:bidi="ru-RU"/>
        </w:rPr>
      </w:pPr>
      <w:r>
        <w:rPr>
          <w:b w:val="0"/>
          <w:sz w:val="24"/>
          <w:szCs w:val="24"/>
          <w:lang w:bidi="ru-RU"/>
        </w:rPr>
        <w:t>Муниципального казенного дошкольного образовательного учреждения детскийсад</w:t>
      </w:r>
      <w:r w:rsidR="00C67362">
        <w:rPr>
          <w:b w:val="0"/>
          <w:sz w:val="24"/>
          <w:szCs w:val="24"/>
          <w:lang w:bidi="ru-RU"/>
        </w:rPr>
        <w:t>№3 « Солнышко» с</w:t>
      </w:r>
      <w:proofErr w:type="gramStart"/>
      <w:r w:rsidR="00C67362">
        <w:rPr>
          <w:b w:val="0"/>
          <w:sz w:val="24"/>
          <w:szCs w:val="24"/>
          <w:lang w:bidi="ru-RU"/>
        </w:rPr>
        <w:t>.Ч</w:t>
      </w:r>
      <w:proofErr w:type="gramEnd"/>
      <w:r w:rsidR="00C67362">
        <w:rPr>
          <w:b w:val="0"/>
          <w:sz w:val="24"/>
          <w:szCs w:val="24"/>
          <w:lang w:bidi="ru-RU"/>
        </w:rPr>
        <w:t xml:space="preserve">икола </w:t>
      </w:r>
      <w:proofErr w:type="spellStart"/>
      <w:r w:rsidR="00C67362">
        <w:rPr>
          <w:b w:val="0"/>
          <w:sz w:val="24"/>
          <w:szCs w:val="24"/>
          <w:lang w:bidi="ru-RU"/>
        </w:rPr>
        <w:t>Ирафского</w:t>
      </w:r>
      <w:proofErr w:type="spellEnd"/>
      <w:r w:rsidR="00C67362">
        <w:rPr>
          <w:b w:val="0"/>
          <w:sz w:val="24"/>
          <w:szCs w:val="24"/>
          <w:lang w:bidi="ru-RU"/>
        </w:rPr>
        <w:t xml:space="preserve"> района</w:t>
      </w:r>
    </w:p>
    <w:p w:rsidR="007D63A1" w:rsidRPr="00E05DC4" w:rsidRDefault="00C67362" w:rsidP="00871246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b w:val="0"/>
          <w:sz w:val="24"/>
          <w:szCs w:val="24"/>
          <w:lang w:bidi="ru-RU"/>
        </w:rPr>
      </w:pPr>
      <w:r>
        <w:rPr>
          <w:b w:val="0"/>
          <w:sz w:val="24"/>
          <w:szCs w:val="24"/>
          <w:lang w:bidi="ru-RU"/>
        </w:rPr>
        <w:t xml:space="preserve"> Республики Северная Осетия </w:t>
      </w:r>
      <w:proofErr w:type="gramStart"/>
      <w:r>
        <w:rPr>
          <w:b w:val="0"/>
          <w:sz w:val="24"/>
          <w:szCs w:val="24"/>
          <w:lang w:bidi="ru-RU"/>
        </w:rPr>
        <w:t>-А</w:t>
      </w:r>
      <w:proofErr w:type="gramEnd"/>
      <w:r>
        <w:rPr>
          <w:b w:val="0"/>
          <w:sz w:val="24"/>
          <w:szCs w:val="24"/>
          <w:lang w:bidi="ru-RU"/>
        </w:rPr>
        <w:t>лания</w:t>
      </w:r>
    </w:p>
    <w:p w:rsidR="00C67362" w:rsidRDefault="00C67362" w:rsidP="00C67362">
      <w:pPr>
        <w:pStyle w:val="2"/>
        <w:shd w:val="clear" w:color="auto" w:fill="auto"/>
        <w:spacing w:before="0" w:after="568" w:line="240" w:lineRule="auto"/>
        <w:ind w:right="-14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proofErr w:type="gramStart"/>
      <w:r w:rsidR="007D63A1" w:rsidRPr="00195408">
        <w:rPr>
          <w:sz w:val="16"/>
          <w:szCs w:val="16"/>
        </w:rPr>
        <w:t>(наименование объекта (территории)</w:t>
      </w:r>
      <w:proofErr w:type="gramEnd"/>
    </w:p>
    <w:p w:rsidR="007D63A1" w:rsidRPr="00C67362" w:rsidRDefault="007D63A1" w:rsidP="00C67362">
      <w:pPr>
        <w:pStyle w:val="2"/>
        <w:shd w:val="clear" w:color="auto" w:fill="auto"/>
        <w:spacing w:before="0" w:after="568" w:line="240" w:lineRule="auto"/>
        <w:ind w:right="-143"/>
        <w:rPr>
          <w:b/>
          <w:sz w:val="16"/>
          <w:szCs w:val="16"/>
        </w:rPr>
      </w:pPr>
      <w:r w:rsidRPr="00C67362">
        <w:rPr>
          <w:b/>
          <w:sz w:val="24"/>
          <w:szCs w:val="24"/>
        </w:rPr>
        <w:t>Состав межведомственной комиссии по обследованию и категорированию объект</w:t>
      </w:r>
      <w:proofErr w:type="gramStart"/>
      <w:r w:rsidRPr="00C67362">
        <w:rPr>
          <w:b/>
          <w:sz w:val="24"/>
          <w:szCs w:val="24"/>
        </w:rPr>
        <w:t>а(</w:t>
      </w:r>
      <w:proofErr w:type="gramEnd"/>
      <w:r w:rsidRPr="00C67362">
        <w:rPr>
          <w:b/>
          <w:sz w:val="24"/>
          <w:szCs w:val="24"/>
        </w:rPr>
        <w:t>территории):</w:t>
      </w:r>
    </w:p>
    <w:tbl>
      <w:tblPr>
        <w:tblStyle w:val="a4"/>
        <w:tblW w:w="9825" w:type="dxa"/>
        <w:tblInd w:w="40" w:type="dxa"/>
        <w:tblLook w:val="04A0"/>
      </w:tblPr>
      <w:tblGrid>
        <w:gridCol w:w="2336"/>
        <w:gridCol w:w="687"/>
        <w:gridCol w:w="6802"/>
      </w:tblGrid>
      <w:tr w:rsidR="007D63A1" w:rsidRPr="00E05DC4" w:rsidTr="00AD655D"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63A1" w:rsidRPr="00E05DC4" w:rsidRDefault="007D63A1" w:rsidP="00AD655D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3A1" w:rsidRPr="00E05DC4" w:rsidRDefault="0047090E" w:rsidP="0047090E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И.О.н</w:t>
            </w:r>
            <w:r w:rsidR="007D63A1" w:rsidRPr="00E05DC4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Управления образования </w:t>
            </w:r>
            <w:proofErr w:type="spellStart"/>
            <w:r>
              <w:rPr>
                <w:sz w:val="24"/>
                <w:szCs w:val="24"/>
              </w:rPr>
              <w:t>С.М.Медоева</w:t>
            </w:r>
            <w:proofErr w:type="spellEnd"/>
            <w:r w:rsidR="007D63A1" w:rsidRPr="00E05DC4">
              <w:rPr>
                <w:sz w:val="24"/>
                <w:szCs w:val="24"/>
              </w:rPr>
              <w:t xml:space="preserve"> </w:t>
            </w:r>
          </w:p>
        </w:tc>
      </w:tr>
      <w:tr w:rsidR="007D63A1" w:rsidRPr="00E05DC4" w:rsidTr="00AD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"/>
        </w:trPr>
        <w:tc>
          <w:tcPr>
            <w:tcW w:w="9825" w:type="dxa"/>
            <w:gridSpan w:val="3"/>
          </w:tcPr>
          <w:p w:rsidR="007D63A1" w:rsidRPr="00E05DC4" w:rsidRDefault="007D63A1" w:rsidP="00AD655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E05DC4">
              <w:rPr>
                <w:b w:val="0"/>
                <w:sz w:val="18"/>
                <w:szCs w:val="24"/>
              </w:rPr>
              <w:t>(должность уполномоченного лица, (Ф.И.О.)</w:t>
            </w:r>
            <w:proofErr w:type="gramEnd"/>
          </w:p>
        </w:tc>
      </w:tr>
      <w:tr w:rsidR="007D63A1" w:rsidRPr="00E05DC4" w:rsidTr="00AD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1"/>
        </w:trPr>
        <w:tc>
          <w:tcPr>
            <w:tcW w:w="2336" w:type="dxa"/>
          </w:tcPr>
          <w:p w:rsidR="007D63A1" w:rsidRPr="00E05DC4" w:rsidRDefault="007D63A1" w:rsidP="00AD655D">
            <w:pPr>
              <w:pStyle w:val="3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4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63A1" w:rsidRPr="00E05DC4" w:rsidRDefault="0047090E" w:rsidP="0047090E">
            <w:pPr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И.О.Заведующего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Л.А.Кумехова</w:t>
            </w:r>
            <w:proofErr w:type="spellEnd"/>
          </w:p>
        </w:tc>
      </w:tr>
      <w:tr w:rsidR="007D63A1" w:rsidRPr="00E05DC4" w:rsidTr="00AD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90"/>
        </w:trPr>
        <w:tc>
          <w:tcPr>
            <w:tcW w:w="9825" w:type="dxa"/>
            <w:gridSpan w:val="3"/>
          </w:tcPr>
          <w:p w:rsidR="007D63A1" w:rsidRPr="00E05DC4" w:rsidRDefault="007D63A1" w:rsidP="00AD655D">
            <w:pPr>
              <w:pStyle w:val="21"/>
              <w:spacing w:before="0" w:after="0" w:line="240" w:lineRule="auto"/>
              <w:ind w:right="80"/>
              <w:jc w:val="center"/>
              <w:rPr>
                <w:b w:val="0"/>
                <w:sz w:val="24"/>
                <w:szCs w:val="24"/>
              </w:rPr>
            </w:pPr>
            <w:r w:rsidRPr="00E05DC4">
              <w:rPr>
                <w:b w:val="0"/>
                <w:sz w:val="18"/>
                <w:szCs w:val="24"/>
              </w:rPr>
              <w:t>(должность (при наличии) собственника (правообладателя), руководителя объекта (территории), Ф.И.О.)</w:t>
            </w:r>
          </w:p>
        </w:tc>
      </w:tr>
    </w:tbl>
    <w:p w:rsidR="00871246" w:rsidRDefault="00871246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-87"/>
        <w:rPr>
          <w:b w:val="0"/>
          <w:sz w:val="24"/>
          <w:szCs w:val="24"/>
        </w:rPr>
      </w:pP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-87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 xml:space="preserve">Начальник отделения УФСБ России по </w:t>
      </w:r>
      <w:proofErr w:type="spellStart"/>
      <w:r w:rsidRPr="00E05DC4">
        <w:rPr>
          <w:b w:val="0"/>
          <w:sz w:val="24"/>
          <w:szCs w:val="24"/>
        </w:rPr>
        <w:t>РСО-Алания</w:t>
      </w:r>
      <w:proofErr w:type="spellEnd"/>
      <w:r w:rsidRPr="00E05DC4">
        <w:rPr>
          <w:b w:val="0"/>
          <w:sz w:val="24"/>
          <w:szCs w:val="24"/>
        </w:rPr>
        <w:t xml:space="preserve"> в </w:t>
      </w:r>
      <w:proofErr w:type="spellStart"/>
      <w:r w:rsidRPr="00E05DC4">
        <w:rPr>
          <w:b w:val="0"/>
          <w:sz w:val="24"/>
          <w:szCs w:val="24"/>
        </w:rPr>
        <w:t>Ирафском</w:t>
      </w:r>
      <w:proofErr w:type="spellEnd"/>
      <w:r w:rsidRPr="00E05DC4">
        <w:rPr>
          <w:b w:val="0"/>
          <w:sz w:val="24"/>
          <w:szCs w:val="24"/>
        </w:rPr>
        <w:t xml:space="preserve"> районе (по согласованию)  –</w:t>
      </w:r>
      <w:r w:rsidR="00E05DC4">
        <w:rPr>
          <w:b w:val="0"/>
          <w:sz w:val="24"/>
          <w:szCs w:val="24"/>
        </w:rPr>
        <w:t xml:space="preserve"> </w:t>
      </w:r>
      <w:r w:rsidR="00E05DC4" w:rsidRPr="00E05DC4">
        <w:rPr>
          <w:sz w:val="24"/>
          <w:szCs w:val="24"/>
        </w:rPr>
        <w:t xml:space="preserve"> </w:t>
      </w:r>
      <w:proofErr w:type="spellStart"/>
      <w:r w:rsidR="00E05DC4" w:rsidRPr="00E05DC4">
        <w:rPr>
          <w:sz w:val="24"/>
          <w:szCs w:val="24"/>
        </w:rPr>
        <w:t>Дзагоев</w:t>
      </w:r>
      <w:proofErr w:type="spellEnd"/>
      <w:r w:rsidR="00C67362">
        <w:rPr>
          <w:sz w:val="24"/>
          <w:szCs w:val="24"/>
        </w:rPr>
        <w:t xml:space="preserve"> Мурат Русланович</w:t>
      </w:r>
    </w:p>
    <w:p w:rsidR="007D63A1" w:rsidRPr="00E05DC4" w:rsidRDefault="007D63A1" w:rsidP="007D63A1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18"/>
          <w:szCs w:val="18"/>
        </w:rPr>
      </w:pPr>
      <w:r w:rsidRPr="00E05DC4">
        <w:rPr>
          <w:b w:val="0"/>
          <w:sz w:val="18"/>
          <w:szCs w:val="18"/>
        </w:rPr>
        <w:t>(должность представителя территориального органа безопасности России, Ф.И.О.)</w:t>
      </w:r>
    </w:p>
    <w:p w:rsidR="00871246" w:rsidRDefault="00871246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</w:p>
    <w:p w:rsidR="00E05DC4" w:rsidRDefault="00E05DC4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ФГКУ «УВО ВНГ России по Республике Северная Осетия Алания»</w:t>
      </w:r>
      <w:r w:rsidR="007D63A1" w:rsidRPr="00E05DC4">
        <w:rPr>
          <w:b w:val="0"/>
          <w:sz w:val="24"/>
          <w:szCs w:val="24"/>
        </w:rPr>
        <w:t xml:space="preserve"> – </w:t>
      </w: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sz w:val="24"/>
          <w:szCs w:val="24"/>
        </w:rPr>
      </w:pPr>
      <w:proofErr w:type="spellStart"/>
      <w:r w:rsidRPr="00E05DC4">
        <w:rPr>
          <w:sz w:val="24"/>
          <w:szCs w:val="24"/>
        </w:rPr>
        <w:t>Гиголаев</w:t>
      </w:r>
      <w:proofErr w:type="spellEnd"/>
      <w:r w:rsidRPr="00E05DC4">
        <w:rPr>
          <w:sz w:val="24"/>
          <w:szCs w:val="24"/>
        </w:rPr>
        <w:t xml:space="preserve"> Георгий </w:t>
      </w:r>
      <w:proofErr w:type="spellStart"/>
      <w:r w:rsidRPr="00E05DC4">
        <w:rPr>
          <w:sz w:val="24"/>
          <w:szCs w:val="24"/>
        </w:rPr>
        <w:t>Герантиевич</w:t>
      </w:r>
      <w:proofErr w:type="spellEnd"/>
    </w:p>
    <w:p w:rsidR="007D63A1" w:rsidRPr="00E05DC4" w:rsidRDefault="007D63A1" w:rsidP="007D63A1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18"/>
          <w:szCs w:val="18"/>
        </w:rPr>
      </w:pPr>
      <w:r w:rsidRPr="00E05DC4">
        <w:rPr>
          <w:b w:val="0"/>
          <w:sz w:val="18"/>
          <w:szCs w:val="18"/>
        </w:rPr>
        <w:t xml:space="preserve">(должность представителя территориального органа </w:t>
      </w:r>
      <w:proofErr w:type="spellStart"/>
      <w:r w:rsidRPr="00E05DC4">
        <w:rPr>
          <w:b w:val="0"/>
          <w:sz w:val="18"/>
          <w:szCs w:val="18"/>
        </w:rPr>
        <w:t>Росгвардии</w:t>
      </w:r>
      <w:proofErr w:type="spellEnd"/>
      <w:proofErr w:type="gramStart"/>
      <w:r w:rsidRPr="00E05DC4">
        <w:rPr>
          <w:b w:val="0"/>
          <w:sz w:val="18"/>
          <w:szCs w:val="18"/>
        </w:rPr>
        <w:t xml:space="preserve"> ,</w:t>
      </w:r>
      <w:proofErr w:type="gramEnd"/>
      <w:r w:rsidRPr="00E05DC4">
        <w:rPr>
          <w:b w:val="0"/>
          <w:sz w:val="18"/>
          <w:szCs w:val="18"/>
        </w:rPr>
        <w:t xml:space="preserve"> Ф.И.О.)</w:t>
      </w:r>
    </w:p>
    <w:p w:rsidR="00871246" w:rsidRDefault="00871246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</w:p>
    <w:p w:rsid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 xml:space="preserve">Начальник ОНД и </w:t>
      </w:r>
      <w:proofErr w:type="gramStart"/>
      <w:r w:rsidRPr="00E05DC4">
        <w:rPr>
          <w:b w:val="0"/>
          <w:sz w:val="24"/>
          <w:szCs w:val="24"/>
        </w:rPr>
        <w:t>ПР</w:t>
      </w:r>
      <w:proofErr w:type="gramEnd"/>
      <w:r w:rsidRPr="00E05DC4">
        <w:rPr>
          <w:b w:val="0"/>
          <w:sz w:val="24"/>
          <w:szCs w:val="24"/>
        </w:rPr>
        <w:t xml:space="preserve"> по </w:t>
      </w:r>
      <w:proofErr w:type="spellStart"/>
      <w:r w:rsidRPr="00E05DC4">
        <w:rPr>
          <w:b w:val="0"/>
          <w:sz w:val="24"/>
          <w:szCs w:val="24"/>
        </w:rPr>
        <w:t>Ирафскому</w:t>
      </w:r>
      <w:proofErr w:type="spellEnd"/>
      <w:r w:rsidRPr="00E05DC4">
        <w:rPr>
          <w:b w:val="0"/>
          <w:sz w:val="24"/>
          <w:szCs w:val="24"/>
        </w:rPr>
        <w:t xml:space="preserve"> району(по согласованию)   – </w:t>
      </w: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sz w:val="24"/>
          <w:szCs w:val="24"/>
        </w:rPr>
      </w:pPr>
      <w:r w:rsidRPr="00E05DC4">
        <w:rPr>
          <w:sz w:val="24"/>
          <w:szCs w:val="24"/>
        </w:rPr>
        <w:t xml:space="preserve">Темиров </w:t>
      </w:r>
      <w:proofErr w:type="spellStart"/>
      <w:r w:rsidRPr="00E05DC4">
        <w:rPr>
          <w:sz w:val="24"/>
          <w:szCs w:val="24"/>
        </w:rPr>
        <w:t>Таймураз</w:t>
      </w:r>
      <w:proofErr w:type="spellEnd"/>
      <w:r w:rsidRPr="00E05DC4">
        <w:rPr>
          <w:sz w:val="24"/>
          <w:szCs w:val="24"/>
        </w:rPr>
        <w:t xml:space="preserve"> Магометович</w:t>
      </w:r>
    </w:p>
    <w:p w:rsidR="007D63A1" w:rsidRPr="00E05DC4" w:rsidRDefault="007D63A1" w:rsidP="007D63A1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  <w:sz w:val="18"/>
          <w:szCs w:val="18"/>
        </w:rPr>
      </w:pPr>
      <w:r w:rsidRPr="00E05DC4">
        <w:rPr>
          <w:b w:val="0"/>
          <w:sz w:val="18"/>
          <w:szCs w:val="18"/>
        </w:rPr>
        <w:t>(должность представителя территориального органа ГУ МЧС России, Ф.И.О.)</w:t>
      </w:r>
    </w:p>
    <w:p w:rsidR="00871246" w:rsidRDefault="00871246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</w:p>
    <w:p w:rsid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 xml:space="preserve">инспектор по безопасности Управления образования (по согласованию)   – </w:t>
      </w: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sz w:val="24"/>
          <w:szCs w:val="24"/>
        </w:rPr>
      </w:pPr>
      <w:proofErr w:type="spellStart"/>
      <w:r w:rsidRPr="00E05DC4">
        <w:rPr>
          <w:sz w:val="24"/>
          <w:szCs w:val="24"/>
        </w:rPr>
        <w:t>Тахоев</w:t>
      </w:r>
      <w:proofErr w:type="spellEnd"/>
      <w:r w:rsidRPr="00E05DC4">
        <w:rPr>
          <w:sz w:val="24"/>
          <w:szCs w:val="24"/>
        </w:rPr>
        <w:t xml:space="preserve"> Хасан Исаевич</w:t>
      </w:r>
    </w:p>
    <w:p w:rsidR="007D63A1" w:rsidRPr="00E05DC4" w:rsidRDefault="007D63A1" w:rsidP="007D63A1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  <w:sz w:val="18"/>
          <w:szCs w:val="18"/>
        </w:rPr>
      </w:pPr>
      <w:r w:rsidRPr="00E05DC4">
        <w:rPr>
          <w:b w:val="0"/>
          <w:sz w:val="18"/>
          <w:szCs w:val="18"/>
        </w:rPr>
        <w:t>(должность (при наличии) иного лица, участвующего (при необходимости) в обследовании объекта, Ф.И.О.)</w:t>
      </w:r>
    </w:p>
    <w:p w:rsidR="007D63A1" w:rsidRPr="00E05DC4" w:rsidRDefault="007D63A1" w:rsidP="007D63A1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  <w:sz w:val="24"/>
          <w:szCs w:val="24"/>
        </w:rPr>
      </w:pPr>
    </w:p>
    <w:p w:rsidR="007D63A1" w:rsidRPr="000A0540" w:rsidRDefault="007D63A1" w:rsidP="007D63A1">
      <w:pPr>
        <w:pStyle w:val="2"/>
        <w:shd w:val="clear" w:color="auto" w:fill="auto"/>
        <w:spacing w:before="0" w:after="23" w:line="240" w:lineRule="auto"/>
        <w:ind w:right="40"/>
        <w:rPr>
          <w:b/>
          <w:sz w:val="24"/>
          <w:szCs w:val="24"/>
        </w:rPr>
      </w:pPr>
      <w:r w:rsidRPr="000A0540">
        <w:rPr>
          <w:b/>
          <w:sz w:val="24"/>
          <w:szCs w:val="24"/>
        </w:rPr>
        <w:t>Основание:</w:t>
      </w: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 xml:space="preserve">Постановление Правительства Российской Федерации от  2 августа 2019 г. №1006, Приказ Министерства образования и науки Республики Северная Осетия – Алания от 09.10.2019 г. №897, </w:t>
      </w:r>
    </w:p>
    <w:p w:rsidR="007D63A1" w:rsidRPr="00E05DC4" w:rsidRDefault="007D63A1" w:rsidP="007D63A1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>Распоряжение  Главы администрации местного самоуправления от 06.10.2019 г. №129/1</w:t>
      </w:r>
    </w:p>
    <w:p w:rsidR="007D63A1" w:rsidRPr="00E05DC4" w:rsidRDefault="007D63A1" w:rsidP="007D63A1">
      <w:pPr>
        <w:pStyle w:val="2"/>
        <w:shd w:val="clear" w:color="auto" w:fill="auto"/>
        <w:spacing w:before="0" w:after="23" w:line="240" w:lineRule="auto"/>
        <w:ind w:right="40"/>
        <w:rPr>
          <w:bCs/>
          <w:spacing w:val="2"/>
          <w:sz w:val="18"/>
          <w:szCs w:val="18"/>
        </w:rPr>
      </w:pPr>
      <w:r w:rsidRPr="00E05DC4">
        <w:rPr>
          <w:bCs/>
          <w:spacing w:val="2"/>
          <w:sz w:val="18"/>
          <w:szCs w:val="18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7D63A1" w:rsidRPr="00E05DC4" w:rsidRDefault="007D63A1" w:rsidP="007D63A1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</w:p>
    <w:p w:rsidR="007D63A1" w:rsidRPr="00E05DC4" w:rsidRDefault="007D63A1" w:rsidP="007D63A1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E05DC4">
        <w:rPr>
          <w:sz w:val="24"/>
          <w:szCs w:val="24"/>
        </w:rPr>
        <w:t xml:space="preserve">Межведомственная комиссия по обследованию и категорированию объекта (территории) </w:t>
      </w:r>
      <w:r w:rsidR="00C67362">
        <w:rPr>
          <w:sz w:val="24"/>
          <w:szCs w:val="24"/>
        </w:rPr>
        <w:t>2020</w:t>
      </w:r>
      <w:r w:rsidRPr="00E05DC4">
        <w:rPr>
          <w:sz w:val="24"/>
          <w:szCs w:val="24"/>
        </w:rPr>
        <w:t xml:space="preserve"> г. провела изучение исходных данных, обследование вышеуказанного объекта (территории) установила следующее:</w:t>
      </w:r>
    </w:p>
    <w:p w:rsidR="00CA6125" w:rsidRPr="00E05DC4" w:rsidRDefault="000F3648" w:rsidP="007D63A1">
      <w:pPr>
        <w:jc w:val="both"/>
        <w:rPr>
          <w:rFonts w:ascii="Times New Roman" w:hAnsi="Times New Roman" w:cs="Times New Roman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471712" w:rsidRDefault="00471712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AA0A2F" w:rsidRPr="00E05DC4" w:rsidRDefault="00AA0A2F" w:rsidP="007D63A1">
      <w:pPr>
        <w:pStyle w:val="30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Раздел 1</w:t>
      </w:r>
      <w:r w:rsidR="00C03957" w:rsidRPr="00E05DC4">
        <w:rPr>
          <w:sz w:val="24"/>
          <w:szCs w:val="24"/>
        </w:rPr>
        <w:t>.</w:t>
      </w:r>
      <w:r w:rsidRPr="00E05DC4">
        <w:rPr>
          <w:sz w:val="24"/>
          <w:szCs w:val="24"/>
        </w:rPr>
        <w:t xml:space="preserve"> Общие сведения об объекте:</w:t>
      </w:r>
    </w:p>
    <w:p w:rsidR="00AA0A2F" w:rsidRPr="00E05DC4" w:rsidRDefault="00AD789E" w:rsidP="0013126F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jc w:val="both"/>
        <w:rPr>
          <w:b w:val="0"/>
          <w:sz w:val="24"/>
          <w:szCs w:val="24"/>
          <w:u w:val="single"/>
        </w:rPr>
      </w:pPr>
      <w:r w:rsidRPr="00E05DC4">
        <w:rPr>
          <w:b w:val="0"/>
          <w:sz w:val="24"/>
          <w:szCs w:val="24"/>
          <w:u w:val="single"/>
        </w:rPr>
        <w:t xml:space="preserve">Муниципальное казённое </w:t>
      </w:r>
      <w:r w:rsidR="00E05DC4">
        <w:rPr>
          <w:b w:val="0"/>
          <w:sz w:val="24"/>
          <w:szCs w:val="24"/>
          <w:u w:val="single"/>
        </w:rPr>
        <w:t xml:space="preserve">дошкольное </w:t>
      </w:r>
      <w:r w:rsidRPr="00E05DC4">
        <w:rPr>
          <w:b w:val="0"/>
          <w:sz w:val="24"/>
          <w:szCs w:val="24"/>
          <w:u w:val="single"/>
        </w:rPr>
        <w:t xml:space="preserve">образовательное учреждение </w:t>
      </w:r>
      <w:r w:rsidR="0047090E">
        <w:rPr>
          <w:b w:val="0"/>
          <w:sz w:val="24"/>
          <w:szCs w:val="24"/>
          <w:u w:val="single"/>
        </w:rPr>
        <w:t>детский сад №3 «Солнышко</w:t>
      </w:r>
      <w:r w:rsidR="00E05DC4">
        <w:rPr>
          <w:b w:val="0"/>
          <w:sz w:val="24"/>
          <w:szCs w:val="24"/>
          <w:u w:val="single"/>
        </w:rPr>
        <w:t xml:space="preserve">» </w:t>
      </w:r>
      <w:r w:rsidR="0047090E">
        <w:rPr>
          <w:b w:val="0"/>
          <w:sz w:val="24"/>
          <w:szCs w:val="24"/>
          <w:u w:val="single"/>
        </w:rPr>
        <w:t>с. Чикола</w:t>
      </w:r>
      <w:r w:rsidRPr="00E05DC4">
        <w:rPr>
          <w:b w:val="0"/>
          <w:sz w:val="24"/>
          <w:szCs w:val="24"/>
          <w:u w:val="single"/>
        </w:rPr>
        <w:t xml:space="preserve"> </w:t>
      </w:r>
      <w:proofErr w:type="spellStart"/>
      <w:r w:rsidRPr="00E05DC4">
        <w:rPr>
          <w:b w:val="0"/>
          <w:sz w:val="24"/>
          <w:szCs w:val="24"/>
          <w:u w:val="single"/>
        </w:rPr>
        <w:t>Ирафского</w:t>
      </w:r>
      <w:proofErr w:type="spellEnd"/>
      <w:r w:rsidRPr="00E05DC4">
        <w:rPr>
          <w:b w:val="0"/>
          <w:sz w:val="24"/>
          <w:szCs w:val="24"/>
          <w:u w:val="single"/>
        </w:rPr>
        <w:t xml:space="preserve"> района Республики Северная Осетия – Алания (МК</w:t>
      </w:r>
      <w:r w:rsidR="00E05DC4">
        <w:rPr>
          <w:b w:val="0"/>
          <w:sz w:val="24"/>
          <w:szCs w:val="24"/>
          <w:u w:val="single"/>
        </w:rPr>
        <w:t>Д</w:t>
      </w:r>
      <w:r w:rsidRPr="00E05DC4">
        <w:rPr>
          <w:b w:val="0"/>
          <w:sz w:val="24"/>
          <w:szCs w:val="24"/>
          <w:u w:val="single"/>
        </w:rPr>
        <w:t xml:space="preserve">ОУ </w:t>
      </w:r>
      <w:r w:rsidR="0047090E">
        <w:rPr>
          <w:b w:val="0"/>
          <w:sz w:val="24"/>
          <w:szCs w:val="24"/>
          <w:u w:val="single"/>
        </w:rPr>
        <w:t>№3 «Солнышко</w:t>
      </w:r>
      <w:r w:rsidR="00E05DC4">
        <w:rPr>
          <w:b w:val="0"/>
          <w:sz w:val="24"/>
          <w:szCs w:val="24"/>
          <w:u w:val="single"/>
        </w:rPr>
        <w:t xml:space="preserve">» </w:t>
      </w:r>
      <w:proofErr w:type="gramStart"/>
      <w:r w:rsidR="0047090E">
        <w:rPr>
          <w:b w:val="0"/>
          <w:sz w:val="24"/>
          <w:szCs w:val="24"/>
          <w:u w:val="single"/>
        </w:rPr>
        <w:t>с</w:t>
      </w:r>
      <w:proofErr w:type="gramEnd"/>
      <w:r w:rsidR="0047090E">
        <w:rPr>
          <w:b w:val="0"/>
          <w:sz w:val="24"/>
          <w:szCs w:val="24"/>
          <w:u w:val="single"/>
        </w:rPr>
        <w:t>. Чикола), 1961</w:t>
      </w:r>
      <w:r w:rsidRPr="00E05DC4">
        <w:rPr>
          <w:b w:val="0"/>
          <w:sz w:val="24"/>
          <w:szCs w:val="24"/>
          <w:u w:val="single"/>
        </w:rPr>
        <w:t>г.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3126F">
        <w:rPr>
          <w:sz w:val="18"/>
          <w:szCs w:val="18"/>
        </w:rPr>
        <w:t xml:space="preserve">(полное и сокращенное наименования объекта (территории), время введения </w:t>
      </w:r>
      <w:r w:rsidR="0013126F">
        <w:rPr>
          <w:sz w:val="18"/>
          <w:szCs w:val="18"/>
        </w:rPr>
        <w:t xml:space="preserve">в </w:t>
      </w:r>
      <w:r w:rsidRPr="0013126F">
        <w:rPr>
          <w:sz w:val="18"/>
          <w:szCs w:val="18"/>
        </w:rPr>
        <w:t>эксплуатацию)</w:t>
      </w:r>
    </w:p>
    <w:p w:rsidR="0013126F" w:rsidRDefault="0047090E" w:rsidP="00AD789E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363500</w:t>
      </w:r>
      <w:r w:rsidR="003D2BFD" w:rsidRPr="00E05DC4">
        <w:rPr>
          <w:sz w:val="24"/>
          <w:szCs w:val="24"/>
          <w:u w:val="single"/>
        </w:rPr>
        <w:t xml:space="preserve">, </w:t>
      </w:r>
      <w:proofErr w:type="spellStart"/>
      <w:r w:rsidR="003D2BFD" w:rsidRPr="00E05DC4">
        <w:rPr>
          <w:sz w:val="24"/>
          <w:szCs w:val="24"/>
          <w:u w:val="single"/>
        </w:rPr>
        <w:t>РСО-Алания</w:t>
      </w:r>
      <w:proofErr w:type="spellEnd"/>
      <w:r w:rsidR="003D2BFD" w:rsidRPr="00E05DC4">
        <w:rPr>
          <w:sz w:val="24"/>
          <w:szCs w:val="24"/>
          <w:u w:val="single"/>
        </w:rPr>
        <w:t xml:space="preserve">, </w:t>
      </w:r>
      <w:proofErr w:type="spellStart"/>
      <w:r w:rsidR="003D2BFD" w:rsidRPr="00E05DC4">
        <w:rPr>
          <w:sz w:val="24"/>
          <w:szCs w:val="24"/>
          <w:u w:val="single"/>
        </w:rPr>
        <w:t>Ирафс</w:t>
      </w:r>
      <w:r>
        <w:rPr>
          <w:sz w:val="24"/>
          <w:szCs w:val="24"/>
          <w:u w:val="single"/>
        </w:rPr>
        <w:t>кий</w:t>
      </w:r>
      <w:proofErr w:type="spellEnd"/>
      <w:r>
        <w:rPr>
          <w:sz w:val="24"/>
          <w:szCs w:val="24"/>
          <w:u w:val="single"/>
        </w:rPr>
        <w:t xml:space="preserve"> район, </w:t>
      </w:r>
      <w:proofErr w:type="gramStart"/>
      <w:r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 xml:space="preserve">. </w:t>
      </w:r>
      <w:proofErr w:type="gramStart"/>
      <w:r>
        <w:rPr>
          <w:sz w:val="24"/>
          <w:szCs w:val="24"/>
          <w:u w:val="single"/>
        </w:rPr>
        <w:t>Чикола</w:t>
      </w:r>
      <w:proofErr w:type="gramEnd"/>
      <w:r>
        <w:rPr>
          <w:sz w:val="24"/>
          <w:szCs w:val="24"/>
          <w:u w:val="single"/>
        </w:rPr>
        <w:t xml:space="preserve">, ул. </w:t>
      </w:r>
      <w:proofErr w:type="spellStart"/>
      <w:r>
        <w:rPr>
          <w:sz w:val="24"/>
          <w:szCs w:val="24"/>
          <w:u w:val="single"/>
        </w:rPr>
        <w:t>М.-Будтуева</w:t>
      </w:r>
      <w:proofErr w:type="spellEnd"/>
      <w:r>
        <w:rPr>
          <w:sz w:val="24"/>
          <w:szCs w:val="24"/>
          <w:u w:val="single"/>
        </w:rPr>
        <w:t xml:space="preserve">, дом. </w:t>
      </w:r>
      <w:r w:rsidR="0013126F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2</w:t>
      </w:r>
      <w:r w:rsidR="003D2BFD" w:rsidRPr="00E05DC4">
        <w:rPr>
          <w:sz w:val="24"/>
          <w:szCs w:val="24"/>
          <w:u w:val="single"/>
        </w:rPr>
        <w:t xml:space="preserve">, тел: </w:t>
      </w:r>
    </w:p>
    <w:p w:rsidR="00AA0A2F" w:rsidRPr="00E05DC4" w:rsidRDefault="0047090E" w:rsidP="00AD789E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867 </w:t>
      </w:r>
      <w:r w:rsidR="0032187E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34 </w:t>
      </w:r>
      <w:r w:rsidR="0032187E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3</w:t>
      </w:r>
      <w:r w:rsidR="0032187E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12 </w:t>
      </w:r>
      <w:r w:rsidR="0032187E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35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3126F">
        <w:rPr>
          <w:sz w:val="18"/>
          <w:szCs w:val="18"/>
        </w:rPr>
        <w:t>(почтовый адрес, телефон, факс, телетайп, мобильная связь)</w:t>
      </w:r>
    </w:p>
    <w:p w:rsidR="000A0540" w:rsidRDefault="000A0540" w:rsidP="003D2BFD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  <w:u w:val="single"/>
        </w:rPr>
      </w:pPr>
    </w:p>
    <w:p w:rsidR="00AA0A2F" w:rsidRPr="00E05DC4" w:rsidRDefault="0032187E" w:rsidP="003D2BFD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</w:t>
      </w:r>
      <w:r w:rsidR="003D2BFD" w:rsidRPr="00E05DC4">
        <w:rPr>
          <w:sz w:val="24"/>
          <w:szCs w:val="24"/>
          <w:u w:val="single"/>
        </w:rPr>
        <w:t xml:space="preserve">Муниципальное учреждение, </w:t>
      </w:r>
      <w:proofErr w:type="gramStart"/>
      <w:r w:rsidR="003D2BFD" w:rsidRPr="00E05DC4">
        <w:rPr>
          <w:sz w:val="24"/>
          <w:szCs w:val="24"/>
          <w:u w:val="single"/>
        </w:rPr>
        <w:t>образовательная</w:t>
      </w:r>
      <w:proofErr w:type="gramEnd"/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proofErr w:type="gramStart"/>
      <w:r w:rsidRPr="0013126F">
        <w:rPr>
          <w:sz w:val="18"/>
          <w:szCs w:val="18"/>
        </w:rPr>
        <w:t>(ведомственная принадлежность, основной вид деятельности объекта (территории)</w:t>
      </w:r>
      <w:proofErr w:type="gramEnd"/>
    </w:p>
    <w:p w:rsidR="00AA0A2F" w:rsidRPr="00E05DC4" w:rsidRDefault="003D2BFD" w:rsidP="003D2BFD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  <w:u w:val="single"/>
        </w:rPr>
      </w:pPr>
      <w:r w:rsidRPr="00E05DC4">
        <w:rPr>
          <w:sz w:val="24"/>
          <w:szCs w:val="24"/>
          <w:u w:val="single"/>
        </w:rPr>
        <w:t xml:space="preserve">Администрация местного самоуправления </w:t>
      </w:r>
      <w:proofErr w:type="spellStart"/>
      <w:r w:rsidRPr="00E05DC4">
        <w:rPr>
          <w:sz w:val="24"/>
          <w:szCs w:val="24"/>
          <w:u w:val="single"/>
        </w:rPr>
        <w:t>Ирафского</w:t>
      </w:r>
      <w:proofErr w:type="spellEnd"/>
      <w:r w:rsidRPr="00E05DC4">
        <w:rPr>
          <w:sz w:val="24"/>
          <w:szCs w:val="24"/>
          <w:u w:val="single"/>
        </w:rPr>
        <w:t xml:space="preserve"> района, 363500, </w:t>
      </w:r>
      <w:proofErr w:type="spellStart"/>
      <w:r w:rsidRPr="00E05DC4">
        <w:rPr>
          <w:sz w:val="24"/>
          <w:szCs w:val="24"/>
          <w:u w:val="single"/>
        </w:rPr>
        <w:t>РСО-Алания</w:t>
      </w:r>
      <w:proofErr w:type="spellEnd"/>
      <w:r w:rsidRPr="00E05DC4">
        <w:rPr>
          <w:sz w:val="24"/>
          <w:szCs w:val="24"/>
          <w:u w:val="single"/>
        </w:rPr>
        <w:t xml:space="preserve">, </w:t>
      </w:r>
      <w:proofErr w:type="spellStart"/>
      <w:r w:rsidRPr="00E05DC4">
        <w:rPr>
          <w:sz w:val="24"/>
          <w:szCs w:val="24"/>
          <w:u w:val="single"/>
        </w:rPr>
        <w:t>Ирафский</w:t>
      </w:r>
      <w:proofErr w:type="spellEnd"/>
      <w:r w:rsidRPr="00E05DC4">
        <w:rPr>
          <w:sz w:val="24"/>
          <w:szCs w:val="24"/>
          <w:u w:val="single"/>
        </w:rPr>
        <w:t xml:space="preserve"> район, с. Чикола, </w:t>
      </w:r>
      <w:proofErr w:type="spellStart"/>
      <w:proofErr w:type="gramStart"/>
      <w:r w:rsidRPr="00E05DC4">
        <w:rPr>
          <w:sz w:val="24"/>
          <w:szCs w:val="24"/>
          <w:u w:val="single"/>
        </w:rPr>
        <w:t>ул</w:t>
      </w:r>
      <w:proofErr w:type="spellEnd"/>
      <w:proofErr w:type="gramEnd"/>
      <w:r w:rsidRPr="00E05DC4">
        <w:rPr>
          <w:sz w:val="24"/>
          <w:szCs w:val="24"/>
          <w:u w:val="single"/>
        </w:rPr>
        <w:t xml:space="preserve"> А. </w:t>
      </w:r>
      <w:proofErr w:type="spellStart"/>
      <w:r w:rsidRPr="00E05DC4">
        <w:rPr>
          <w:sz w:val="24"/>
          <w:szCs w:val="24"/>
          <w:u w:val="single"/>
        </w:rPr>
        <w:t>Макоева</w:t>
      </w:r>
      <w:proofErr w:type="spellEnd"/>
      <w:r w:rsidRPr="00E05DC4">
        <w:rPr>
          <w:sz w:val="24"/>
          <w:szCs w:val="24"/>
          <w:u w:val="single"/>
        </w:rPr>
        <w:t>, дом. 18, тел:+7(86734)3-00-80, 3-15-32, тел/факс: +7(86734)3-00-82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3126F">
        <w:rPr>
          <w:sz w:val="18"/>
          <w:szCs w:val="18"/>
        </w:rPr>
        <w:t>(вышестоящая (головная) организация: почтовый адрес, телефон, факс, телетайп)</w:t>
      </w:r>
    </w:p>
    <w:p w:rsidR="00AA0A2F" w:rsidRPr="00E05DC4" w:rsidRDefault="003D2BFD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Муниципальная</w:t>
      </w:r>
    </w:p>
    <w:p w:rsidR="00AA0A2F" w:rsidRPr="0013126F" w:rsidRDefault="00AA0A2F" w:rsidP="005C260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proofErr w:type="gramStart"/>
      <w:r w:rsidRPr="0013126F">
        <w:rPr>
          <w:sz w:val="18"/>
          <w:szCs w:val="18"/>
        </w:rPr>
        <w:t>(форма собственности (федеральная, региональная, муниципальная, частная)</w:t>
      </w:r>
      <w:proofErr w:type="gramEnd"/>
    </w:p>
    <w:p w:rsidR="00AA0A2F" w:rsidRPr="00E05DC4" w:rsidRDefault="005C2607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Не имеются</w:t>
      </w:r>
    </w:p>
    <w:p w:rsidR="00AA0A2F" w:rsidRPr="0013126F" w:rsidRDefault="00AA0A2F" w:rsidP="005C260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3126F">
        <w:rPr>
          <w:sz w:val="18"/>
          <w:szCs w:val="18"/>
        </w:rPr>
        <w:t>(для акционерных обществ и товариществ - доля государства в уставном капитале)</w:t>
      </w:r>
    </w:p>
    <w:p w:rsidR="00AA0A2F" w:rsidRPr="00E05DC4" w:rsidRDefault="0013126F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с 07:00ч. до 19</w:t>
      </w:r>
      <w:r w:rsidR="003D2BFD" w:rsidRPr="00E05DC4">
        <w:rPr>
          <w:sz w:val="24"/>
          <w:szCs w:val="24"/>
        </w:rPr>
        <w:t>:00ч.</w:t>
      </w:r>
    </w:p>
    <w:p w:rsidR="00AA0A2F" w:rsidRPr="0013126F" w:rsidRDefault="00AA0A2F" w:rsidP="005C260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proofErr w:type="gramStart"/>
      <w:r w:rsidRPr="0013126F">
        <w:rPr>
          <w:sz w:val="18"/>
          <w:szCs w:val="18"/>
        </w:rPr>
        <w:t>(режим работы объекта (территории)</w:t>
      </w:r>
      <w:proofErr w:type="gramEnd"/>
    </w:p>
    <w:p w:rsidR="00AA0A2F" w:rsidRPr="00E05DC4" w:rsidRDefault="003D2BFD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  <w:lang w:val="en-US"/>
        </w:rPr>
        <w:t>S</w:t>
      </w:r>
      <w:r w:rsidRPr="00E05DC4">
        <w:rPr>
          <w:sz w:val="24"/>
          <w:szCs w:val="24"/>
        </w:rPr>
        <w:t>=</w:t>
      </w:r>
      <w:r w:rsidR="000819BE">
        <w:rPr>
          <w:sz w:val="24"/>
          <w:szCs w:val="24"/>
        </w:rPr>
        <w:t>1800</w:t>
      </w:r>
      <w:r w:rsidRPr="00E05DC4">
        <w:rPr>
          <w:sz w:val="24"/>
          <w:szCs w:val="24"/>
        </w:rPr>
        <w:t xml:space="preserve"> м</w:t>
      </w:r>
      <w:r w:rsidRPr="00E05DC4">
        <w:rPr>
          <w:sz w:val="24"/>
          <w:szCs w:val="24"/>
          <w:vertAlign w:val="superscript"/>
        </w:rPr>
        <w:t>2</w:t>
      </w:r>
    </w:p>
    <w:p w:rsidR="00AA0A2F" w:rsidRPr="0013126F" w:rsidRDefault="00AA0A2F" w:rsidP="005C260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3126F">
        <w:rPr>
          <w:sz w:val="18"/>
          <w:szCs w:val="18"/>
        </w:rPr>
        <w:t>(общая площадь объекта (территории), кв. м.)</w:t>
      </w:r>
    </w:p>
    <w:p w:rsidR="00AA0A2F" w:rsidRPr="00E05DC4" w:rsidRDefault="000819BE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= 225</w:t>
      </w:r>
      <w:r w:rsidR="003D2BFD" w:rsidRPr="00E05DC4">
        <w:rPr>
          <w:sz w:val="24"/>
          <w:szCs w:val="24"/>
        </w:rPr>
        <w:t xml:space="preserve"> м.</w:t>
      </w:r>
    </w:p>
    <w:p w:rsidR="00AA0A2F" w:rsidRPr="0013126F" w:rsidRDefault="00AA0A2F" w:rsidP="005C2607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r w:rsidRPr="0013126F">
        <w:rPr>
          <w:sz w:val="18"/>
          <w:szCs w:val="24"/>
        </w:rPr>
        <w:t xml:space="preserve">(протяженность периметра объекта (территории), </w:t>
      </w:r>
      <w:proofErr w:type="gramStart"/>
      <w:r w:rsidRPr="0013126F">
        <w:rPr>
          <w:sz w:val="18"/>
          <w:szCs w:val="24"/>
        </w:rPr>
        <w:t>м</w:t>
      </w:r>
      <w:proofErr w:type="gramEnd"/>
      <w:r w:rsidRPr="0013126F">
        <w:rPr>
          <w:sz w:val="18"/>
          <w:szCs w:val="24"/>
        </w:rPr>
        <w:t>.)</w:t>
      </w:r>
    </w:p>
    <w:p w:rsidR="00AA0A2F" w:rsidRPr="000163B9" w:rsidRDefault="00026EB6" w:rsidP="005C2607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0163B9">
        <w:rPr>
          <w:sz w:val="24"/>
          <w:szCs w:val="24"/>
        </w:rPr>
        <w:t xml:space="preserve">Категория - </w:t>
      </w:r>
      <w:r w:rsidR="000163B9" w:rsidRPr="000163B9">
        <w:rPr>
          <w:sz w:val="24"/>
          <w:szCs w:val="24"/>
        </w:rPr>
        <w:t>3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proofErr w:type="gramStart"/>
      <w:r w:rsidRPr="0013126F">
        <w:rPr>
          <w:sz w:val="18"/>
          <w:szCs w:val="24"/>
        </w:rPr>
        <w:t>(категория объекта (территории)</w:t>
      </w:r>
      <w:proofErr w:type="gramEnd"/>
    </w:p>
    <w:p w:rsidR="00AA0A2F" w:rsidRPr="00E05DC4" w:rsidRDefault="0047090E" w:rsidP="0047090E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6889">
        <w:rPr>
          <w:sz w:val="24"/>
          <w:szCs w:val="24"/>
        </w:rPr>
        <w:t xml:space="preserve"> И.О. заведующего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Куме</w:t>
      </w:r>
      <w:r w:rsidR="00AA6889">
        <w:rPr>
          <w:sz w:val="24"/>
          <w:szCs w:val="24"/>
        </w:rPr>
        <w:t>х</w:t>
      </w:r>
      <w:r>
        <w:rPr>
          <w:sz w:val="24"/>
          <w:szCs w:val="24"/>
        </w:rPr>
        <w:t>ова</w:t>
      </w:r>
      <w:proofErr w:type="spellEnd"/>
      <w:r>
        <w:rPr>
          <w:sz w:val="24"/>
          <w:szCs w:val="24"/>
        </w:rPr>
        <w:t xml:space="preserve"> Людмила </w:t>
      </w:r>
      <w:proofErr w:type="spellStart"/>
      <w:r>
        <w:rPr>
          <w:sz w:val="24"/>
          <w:szCs w:val="24"/>
        </w:rPr>
        <w:t>Агубеевна</w:t>
      </w:r>
      <w:proofErr w:type="spellEnd"/>
      <w:r>
        <w:rPr>
          <w:sz w:val="24"/>
          <w:szCs w:val="24"/>
        </w:rPr>
        <w:t xml:space="preserve"> тел: +7(919) 429-04-29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r w:rsidRPr="0013126F">
        <w:rPr>
          <w:sz w:val="18"/>
          <w:szCs w:val="24"/>
        </w:rPr>
        <w:t>(Ф.И.О. руководителя объекта, служебный, мобильный, домашний телефоны)</w:t>
      </w:r>
    </w:p>
    <w:p w:rsidR="00AA0A2F" w:rsidRPr="00E05DC4" w:rsidRDefault="003D2BFD" w:rsidP="0013126F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отсутствует</w:t>
      </w:r>
    </w:p>
    <w:p w:rsidR="00AA0A2F" w:rsidRDefault="00AA0A2F" w:rsidP="0047090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proofErr w:type="gramStart"/>
      <w:r w:rsidRPr="0013126F">
        <w:rPr>
          <w:sz w:val="18"/>
          <w:szCs w:val="24"/>
        </w:rPr>
        <w:t>(Ф.И.О. заместителя руководителя объекта по безопасности, служебны</w:t>
      </w:r>
      <w:r w:rsidR="0047090E">
        <w:rPr>
          <w:sz w:val="18"/>
          <w:szCs w:val="24"/>
        </w:rPr>
        <w:t>й, мобильный, домашний телефоны</w:t>
      </w:r>
      <w:proofErr w:type="gramEnd"/>
    </w:p>
    <w:p w:rsidR="0047090E" w:rsidRPr="0047090E" w:rsidRDefault="0047090E" w:rsidP="0047090E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sz w:val="24"/>
          <w:szCs w:val="24"/>
        </w:rPr>
      </w:pPr>
      <w:r w:rsidRPr="0047090E">
        <w:rPr>
          <w:b/>
          <w:sz w:val="24"/>
          <w:szCs w:val="24"/>
        </w:rPr>
        <w:t>отсутствует</w:t>
      </w:r>
    </w:p>
    <w:p w:rsidR="00AA0A2F" w:rsidRPr="0013126F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r w:rsidRPr="0013126F">
        <w:rPr>
          <w:sz w:val="18"/>
          <w:szCs w:val="24"/>
        </w:rPr>
        <w:t>(Ф.И.О. руководителя подразделения охраны, служебный, мобильный, домашний телефоны</w:t>
      </w:r>
      <w:r w:rsidR="00EB4566" w:rsidRPr="0013126F">
        <w:rPr>
          <w:sz w:val="18"/>
          <w:szCs w:val="24"/>
        </w:rPr>
        <w:t>)</w:t>
      </w:r>
    </w:p>
    <w:p w:rsidR="00AA0A2F" w:rsidRPr="00E05DC4" w:rsidRDefault="00325893" w:rsidP="00325893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Объект (территория) расположен</w:t>
      </w:r>
      <w:r w:rsidR="00AA6889">
        <w:rPr>
          <w:sz w:val="24"/>
          <w:szCs w:val="24"/>
          <w:u w:val="single"/>
        </w:rPr>
        <w:t xml:space="preserve"> южнее от центра</w:t>
      </w:r>
      <w:r w:rsidR="003D2BFD" w:rsidRPr="00E05DC4">
        <w:rPr>
          <w:sz w:val="24"/>
          <w:szCs w:val="24"/>
          <w:u w:val="single"/>
        </w:rPr>
        <w:t xml:space="preserve"> сельск</w:t>
      </w:r>
      <w:r w:rsidR="0013126F">
        <w:rPr>
          <w:sz w:val="24"/>
          <w:szCs w:val="24"/>
          <w:u w:val="single"/>
        </w:rPr>
        <w:t>ого поселения</w:t>
      </w:r>
      <w:r w:rsidR="00EC569D" w:rsidRPr="00E05DC4">
        <w:rPr>
          <w:sz w:val="24"/>
          <w:szCs w:val="24"/>
          <w:u w:val="single"/>
        </w:rPr>
        <w:t>, частный сектор расположен с  западной</w:t>
      </w:r>
      <w:r w:rsidR="00AA6889">
        <w:rPr>
          <w:sz w:val="24"/>
          <w:szCs w:val="24"/>
          <w:u w:val="single"/>
        </w:rPr>
        <w:t>,</w:t>
      </w:r>
      <w:r w:rsidR="00EC569D" w:rsidRPr="00E05DC4">
        <w:rPr>
          <w:sz w:val="24"/>
          <w:szCs w:val="24"/>
          <w:u w:val="single"/>
        </w:rPr>
        <w:t xml:space="preserve"> </w:t>
      </w:r>
      <w:r w:rsidR="00AA6889">
        <w:rPr>
          <w:sz w:val="24"/>
          <w:szCs w:val="24"/>
          <w:u w:val="single"/>
        </w:rPr>
        <w:t xml:space="preserve">восточной и южной </w:t>
      </w:r>
      <w:r w:rsidR="00EC569D" w:rsidRPr="00E05DC4">
        <w:rPr>
          <w:sz w:val="24"/>
          <w:szCs w:val="24"/>
          <w:u w:val="single"/>
        </w:rPr>
        <w:t xml:space="preserve">стороны, с </w:t>
      </w:r>
      <w:r w:rsidR="00AA6889">
        <w:rPr>
          <w:sz w:val="24"/>
          <w:szCs w:val="24"/>
          <w:u w:val="single"/>
        </w:rPr>
        <w:t>северной</w:t>
      </w:r>
      <w:r w:rsidR="00EC569D" w:rsidRPr="00E05DC4">
        <w:rPr>
          <w:sz w:val="24"/>
          <w:szCs w:val="24"/>
          <w:u w:val="single"/>
        </w:rPr>
        <w:t xml:space="preserve"> стороны расположен</w:t>
      </w:r>
      <w:r w:rsidR="00AA6889">
        <w:rPr>
          <w:sz w:val="24"/>
          <w:szCs w:val="24"/>
          <w:u w:val="single"/>
        </w:rPr>
        <w:t xml:space="preserve"> продуктовый магазин.</w:t>
      </w:r>
    </w:p>
    <w:p w:rsidR="00AA0A2F" w:rsidRPr="00F53B2A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proofErr w:type="gramStart"/>
      <w:r w:rsidRPr="00F53B2A">
        <w:rPr>
          <w:sz w:val="18"/>
          <w:szCs w:val="24"/>
        </w:rPr>
        <w:t>(краткая характеристика местности в районе расположения объекта (территории)</w:t>
      </w:r>
      <w:proofErr w:type="gramEnd"/>
    </w:p>
    <w:p w:rsidR="00AA0A2F" w:rsidRPr="00E05DC4" w:rsidRDefault="00EC569D" w:rsidP="00325893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rPr>
          <w:sz w:val="24"/>
          <w:szCs w:val="24"/>
        </w:rPr>
      </w:pPr>
      <w:r w:rsidRPr="00E05DC4">
        <w:rPr>
          <w:sz w:val="24"/>
          <w:szCs w:val="24"/>
        </w:rPr>
        <w:t>Объект (территор</w:t>
      </w:r>
      <w:r w:rsidR="00845C53">
        <w:rPr>
          <w:sz w:val="24"/>
          <w:szCs w:val="24"/>
        </w:rPr>
        <w:t>ия) расположен на равнинной местност</w:t>
      </w:r>
      <w:bookmarkStart w:id="0" w:name="_GoBack"/>
      <w:bookmarkEnd w:id="0"/>
      <w:r w:rsidR="00845C53">
        <w:rPr>
          <w:sz w:val="24"/>
          <w:szCs w:val="24"/>
        </w:rPr>
        <w:t>и.</w:t>
      </w:r>
    </w:p>
    <w:p w:rsidR="00AA0A2F" w:rsidRPr="00F53B2A" w:rsidRDefault="00AA0A2F" w:rsidP="00F53B2A">
      <w:pPr>
        <w:pStyle w:val="2"/>
        <w:shd w:val="clear" w:color="auto" w:fill="auto"/>
        <w:spacing w:before="0" w:after="13" w:line="240" w:lineRule="auto"/>
        <w:ind w:right="-1"/>
        <w:jc w:val="center"/>
        <w:rPr>
          <w:sz w:val="18"/>
          <w:szCs w:val="24"/>
        </w:rPr>
      </w:pPr>
      <w:r w:rsidRPr="00F53B2A">
        <w:rPr>
          <w:sz w:val="18"/>
          <w:szCs w:val="24"/>
        </w:rPr>
        <w:t>(рельеф, прилегающие лесные массивы, возможность скрытного подхода к объект</w:t>
      </w:r>
      <w:proofErr w:type="gramStart"/>
      <w:r w:rsidRPr="00F53B2A">
        <w:rPr>
          <w:sz w:val="18"/>
          <w:szCs w:val="24"/>
        </w:rPr>
        <w:t>у(</w:t>
      </w:r>
      <w:proofErr w:type="gramEnd"/>
      <w:r w:rsidRPr="00F53B2A">
        <w:rPr>
          <w:sz w:val="18"/>
          <w:szCs w:val="24"/>
        </w:rPr>
        <w:t>территории)</w:t>
      </w:r>
    </w:p>
    <w:p w:rsidR="00AA0A2F" w:rsidRPr="00E05DC4" w:rsidRDefault="00EC569D" w:rsidP="00325893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rPr>
          <w:sz w:val="24"/>
          <w:szCs w:val="24"/>
          <w:u w:val="single"/>
        </w:rPr>
      </w:pPr>
      <w:r w:rsidRPr="00E05DC4">
        <w:rPr>
          <w:sz w:val="24"/>
          <w:szCs w:val="24"/>
        </w:rPr>
        <w:t>Объект (территория) и</w:t>
      </w:r>
      <w:r w:rsidR="00F53B2A">
        <w:rPr>
          <w:sz w:val="24"/>
          <w:szCs w:val="24"/>
        </w:rPr>
        <w:t>меет вид здания, состоящего из 1 блока</w:t>
      </w:r>
      <w:proofErr w:type="gramStart"/>
      <w:r w:rsidR="00F53B2A">
        <w:rPr>
          <w:sz w:val="24"/>
          <w:szCs w:val="24"/>
        </w:rPr>
        <w:t xml:space="preserve"> </w:t>
      </w:r>
      <w:r w:rsidR="00845C53">
        <w:rPr>
          <w:sz w:val="24"/>
          <w:szCs w:val="24"/>
        </w:rPr>
        <w:t>,</w:t>
      </w:r>
      <w:proofErr w:type="gramEnd"/>
      <w:r w:rsidR="00845C53">
        <w:rPr>
          <w:sz w:val="24"/>
          <w:szCs w:val="24"/>
        </w:rPr>
        <w:t>отопительные котлы установлены внутри здания</w:t>
      </w:r>
    </w:p>
    <w:p w:rsidR="00AA0A2F" w:rsidRPr="00F53B2A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proofErr w:type="gramStart"/>
      <w:r w:rsidRPr="00F53B2A">
        <w:rPr>
          <w:sz w:val="18"/>
          <w:szCs w:val="24"/>
        </w:rPr>
        <w:t>(здания, строения, сооружения, автостоянки, расположенные на объекте (территории)</w:t>
      </w:r>
      <w:proofErr w:type="gramEnd"/>
    </w:p>
    <w:p w:rsidR="00AA0A2F" w:rsidRPr="00F53B2A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</w:p>
    <w:p w:rsidR="007D63A1" w:rsidRPr="00E05DC4" w:rsidRDefault="007D63A1" w:rsidP="007D63A1">
      <w:pPr>
        <w:pStyle w:val="2"/>
        <w:shd w:val="clear" w:color="auto" w:fill="auto"/>
        <w:spacing w:before="0" w:after="0" w:line="240" w:lineRule="auto"/>
        <w:ind w:right="-143"/>
        <w:jc w:val="left"/>
        <w:rPr>
          <w:rStyle w:val="a6"/>
          <w:bCs w:val="0"/>
          <w:sz w:val="24"/>
          <w:szCs w:val="24"/>
        </w:rPr>
      </w:pPr>
      <w:r w:rsidRPr="00E05DC4">
        <w:rPr>
          <w:b/>
          <w:sz w:val="24"/>
          <w:szCs w:val="24"/>
        </w:rPr>
        <w:t>2. Сведения о потенциально опасных объектах, расположенных в</w:t>
      </w:r>
      <w:r w:rsidR="00F53B2A">
        <w:rPr>
          <w:b/>
          <w:sz w:val="24"/>
          <w:szCs w:val="24"/>
        </w:rPr>
        <w:t xml:space="preserve"> </w:t>
      </w:r>
      <w:r w:rsidRPr="00E05DC4">
        <w:rPr>
          <w:b/>
          <w:sz w:val="24"/>
          <w:szCs w:val="24"/>
        </w:rPr>
        <w:t xml:space="preserve">непосредственной </w:t>
      </w:r>
      <w:r w:rsidRPr="00E05DC4">
        <w:rPr>
          <w:rStyle w:val="a6"/>
          <w:bCs w:val="0"/>
          <w:sz w:val="24"/>
          <w:szCs w:val="24"/>
        </w:rPr>
        <w:t>близости к объекту (территории)</w:t>
      </w:r>
    </w:p>
    <w:p w:rsidR="007D63A1" w:rsidRPr="00E05DC4" w:rsidRDefault="007D63A1" w:rsidP="007D63A1">
      <w:pPr>
        <w:pStyle w:val="2"/>
        <w:shd w:val="clear" w:color="auto" w:fill="auto"/>
        <w:spacing w:before="0" w:after="0" w:line="240" w:lineRule="auto"/>
        <w:ind w:right="-1"/>
        <w:jc w:val="left"/>
        <w:rPr>
          <w:rStyle w:val="a6"/>
          <w:bCs w:val="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3"/>
        <w:gridCol w:w="1752"/>
        <w:gridCol w:w="3029"/>
        <w:gridCol w:w="1862"/>
        <w:gridCol w:w="2060"/>
      </w:tblGrid>
      <w:tr w:rsidR="007D63A1" w:rsidRPr="00E05DC4" w:rsidTr="00AD655D">
        <w:trPr>
          <w:trHeight w:hRule="exact" w:val="10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№</w:t>
            </w:r>
          </w:p>
          <w:p w:rsidR="007D63A1" w:rsidRPr="00E05DC4" w:rsidRDefault="007D63A1" w:rsidP="00AD655D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5DC4">
              <w:rPr>
                <w:rStyle w:val="1"/>
                <w:sz w:val="24"/>
                <w:szCs w:val="24"/>
              </w:rPr>
              <w:t>п</w:t>
            </w:r>
            <w:proofErr w:type="spellEnd"/>
            <w:proofErr w:type="gramEnd"/>
            <w:r w:rsidRPr="00E05DC4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E05DC4">
              <w:rPr>
                <w:rStyle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Наименование</w:t>
            </w:r>
          </w:p>
          <w:p w:rsidR="007D63A1" w:rsidRPr="00E05DC4" w:rsidRDefault="007D63A1" w:rsidP="00AD655D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объекта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Сторона</w:t>
            </w:r>
          </w:p>
          <w:p w:rsidR="007D63A1" w:rsidRPr="00E05DC4" w:rsidRDefault="007D63A1" w:rsidP="00AD655D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расположения</w:t>
            </w:r>
          </w:p>
          <w:p w:rsidR="007D63A1" w:rsidRPr="00E05DC4" w:rsidRDefault="007D63A1" w:rsidP="00AD655D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объекта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Расстояние до объекта (метров)</w:t>
            </w:r>
          </w:p>
        </w:tc>
      </w:tr>
      <w:tr w:rsidR="007D63A1" w:rsidRPr="00E05DC4" w:rsidTr="00AD655D">
        <w:trPr>
          <w:trHeight w:hRule="exact" w:val="4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845C53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845C53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3A1" w:rsidRPr="00E05DC4" w:rsidTr="00AD655D">
        <w:trPr>
          <w:trHeight w:hRule="exact" w:val="4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3A1" w:rsidRPr="00E05DC4" w:rsidRDefault="007D63A1" w:rsidP="00AD65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0A2F" w:rsidRPr="00E05DC4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CB79F8" w:rsidRDefault="00CB79F8" w:rsidP="009E7BA4">
      <w:pPr>
        <w:ind w:right="-1"/>
        <w:rPr>
          <w:rFonts w:ascii="Times New Roman" w:hAnsi="Times New Roman" w:cs="Times New Roman"/>
          <w:b/>
        </w:rPr>
      </w:pPr>
    </w:p>
    <w:p w:rsidR="00471712" w:rsidRDefault="00471712" w:rsidP="009E7BA4">
      <w:pPr>
        <w:ind w:right="-1"/>
        <w:rPr>
          <w:rFonts w:ascii="Times New Roman" w:hAnsi="Times New Roman" w:cs="Times New Roman"/>
          <w:b/>
        </w:rPr>
      </w:pPr>
    </w:p>
    <w:p w:rsidR="00AA0A2F" w:rsidRPr="00E05DC4" w:rsidRDefault="007D63A1" w:rsidP="009E7BA4">
      <w:pPr>
        <w:ind w:right="-1"/>
        <w:rPr>
          <w:rFonts w:ascii="Times New Roman" w:hAnsi="Times New Roman" w:cs="Times New Roman"/>
          <w:b/>
        </w:rPr>
      </w:pPr>
      <w:r w:rsidRPr="00E05DC4">
        <w:rPr>
          <w:rFonts w:ascii="Times New Roman" w:hAnsi="Times New Roman" w:cs="Times New Roman"/>
          <w:b/>
        </w:rPr>
        <w:t>3</w:t>
      </w:r>
      <w:r w:rsidR="00C03957" w:rsidRPr="00E05DC4">
        <w:rPr>
          <w:rFonts w:ascii="Times New Roman" w:hAnsi="Times New Roman" w:cs="Times New Roman"/>
          <w:b/>
        </w:rPr>
        <w:t>.</w:t>
      </w:r>
      <w:r w:rsidR="00AA0A2F" w:rsidRPr="00E05DC4">
        <w:rPr>
          <w:rFonts w:ascii="Times New Roman" w:hAnsi="Times New Roman" w:cs="Times New Roman"/>
          <w:b/>
        </w:rPr>
        <w:t xml:space="preserve"> Размещение объекта (территории) по отношению к транспортным коммуникациям</w:t>
      </w:r>
    </w:p>
    <w:p w:rsidR="00AA0A2F" w:rsidRPr="00E05DC4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3859"/>
        <w:gridCol w:w="2515"/>
        <w:gridCol w:w="2440"/>
      </w:tblGrid>
      <w:tr w:rsidR="00AA0A2F" w:rsidRPr="00E05DC4" w:rsidTr="00F37315">
        <w:trPr>
          <w:trHeight w:hRule="exact" w:val="1099"/>
        </w:trPr>
        <w:tc>
          <w:tcPr>
            <w:tcW w:w="542" w:type="dxa"/>
            <w:shd w:val="clear" w:color="auto" w:fill="FFFFFF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№</w:t>
            </w:r>
          </w:p>
          <w:p w:rsidR="00AA0A2F" w:rsidRPr="00E05DC4" w:rsidRDefault="00AA0A2F" w:rsidP="009E7BA4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5DC4">
              <w:rPr>
                <w:rStyle w:val="1"/>
                <w:sz w:val="24"/>
                <w:szCs w:val="24"/>
              </w:rPr>
              <w:t>п</w:t>
            </w:r>
            <w:proofErr w:type="spellEnd"/>
            <w:proofErr w:type="gramEnd"/>
            <w:r w:rsidRPr="00E05DC4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E05DC4">
              <w:rPr>
                <w:rStyle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Наименование объекта</w:t>
            </w:r>
          </w:p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транспортной</w:t>
            </w:r>
          </w:p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коммуникации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AA0A2F" w:rsidRPr="00E05DC4" w:rsidTr="00195408">
        <w:trPr>
          <w:trHeight w:hRule="exact" w:val="1042"/>
        </w:trPr>
        <w:tc>
          <w:tcPr>
            <w:tcW w:w="542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E05DC4">
              <w:rPr>
                <w:rStyle w:val="1"/>
                <w:sz w:val="24"/>
                <w:szCs w:val="24"/>
              </w:rPr>
              <w:t>Автомобильный</w:t>
            </w:r>
            <w:proofErr w:type="gramEnd"/>
            <w:r w:rsidRPr="00E05DC4">
              <w:rPr>
                <w:rStyle w:val="1"/>
                <w:sz w:val="24"/>
                <w:szCs w:val="24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E05DC4" w:rsidRDefault="00FF606A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Федеральная трасса Владикавказ - Лескен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E05DC4" w:rsidRDefault="00845C53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06A" w:rsidRPr="00E05DC4">
              <w:rPr>
                <w:rFonts w:ascii="Times New Roman" w:hAnsi="Times New Roman" w:cs="Times New Roman"/>
              </w:rPr>
              <w:t xml:space="preserve"> км.</w:t>
            </w:r>
          </w:p>
        </w:tc>
      </w:tr>
      <w:tr w:rsidR="00AA0A2F" w:rsidRPr="00E05DC4" w:rsidTr="00195408">
        <w:trPr>
          <w:trHeight w:hRule="exact" w:val="1056"/>
        </w:trPr>
        <w:tc>
          <w:tcPr>
            <w:tcW w:w="542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E05DC4">
              <w:rPr>
                <w:rStyle w:val="1"/>
                <w:sz w:val="24"/>
                <w:szCs w:val="24"/>
              </w:rPr>
              <w:t>Железнодорожный</w:t>
            </w:r>
            <w:proofErr w:type="gramEnd"/>
            <w:r w:rsidRPr="00E05DC4">
              <w:rPr>
                <w:rStyle w:val="1"/>
                <w:sz w:val="24"/>
                <w:szCs w:val="24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E05DC4" w:rsidRDefault="00FF606A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Железнодорожный вокзал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E05DC4" w:rsidRDefault="00845C53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26EB6" w:rsidRPr="00E05DC4">
              <w:rPr>
                <w:rFonts w:ascii="Times New Roman" w:hAnsi="Times New Roman" w:cs="Times New Roman"/>
              </w:rPr>
              <w:t>0</w:t>
            </w:r>
            <w:r w:rsidR="00FF606A" w:rsidRPr="00E05DC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A0A2F" w:rsidRPr="00E05DC4" w:rsidTr="00195408">
        <w:trPr>
          <w:trHeight w:hRule="exact" w:val="1334"/>
        </w:trPr>
        <w:tc>
          <w:tcPr>
            <w:tcW w:w="542" w:type="dxa"/>
            <w:shd w:val="clear" w:color="auto" w:fill="FFFFFF"/>
            <w:vAlign w:val="center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AA0A2F" w:rsidRPr="00E05DC4" w:rsidRDefault="00AA0A2F" w:rsidP="009E7BA4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 xml:space="preserve">Воздушный (аэропорты, аэровокзалы, военные аэродромы, вертолетные площадки, </w:t>
            </w:r>
            <w:proofErr w:type="spellStart"/>
            <w:proofErr w:type="gramStart"/>
            <w:r w:rsidRPr="00E05DC4">
              <w:rPr>
                <w:rStyle w:val="1"/>
                <w:sz w:val="24"/>
                <w:szCs w:val="24"/>
              </w:rPr>
              <w:t>взлетно</w:t>
            </w:r>
            <w:proofErr w:type="spellEnd"/>
            <w:r w:rsidRPr="00E05DC4">
              <w:rPr>
                <w:rStyle w:val="1"/>
                <w:sz w:val="24"/>
                <w:szCs w:val="24"/>
              </w:rPr>
              <w:t>- посадочные</w:t>
            </w:r>
            <w:proofErr w:type="gramEnd"/>
            <w:r w:rsidRPr="00E05DC4">
              <w:rPr>
                <w:rStyle w:val="1"/>
                <w:sz w:val="24"/>
                <w:szCs w:val="24"/>
              </w:rPr>
              <w:t xml:space="preserve"> полосы)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A0A2F" w:rsidRPr="00E05DC4" w:rsidRDefault="00FF606A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 xml:space="preserve">Аэропорт 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A0A2F" w:rsidRPr="00E05DC4" w:rsidRDefault="00845C53" w:rsidP="009E7BA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26EB6" w:rsidRPr="00E05DC4">
              <w:rPr>
                <w:rFonts w:ascii="Times New Roman" w:hAnsi="Times New Roman" w:cs="Times New Roman"/>
              </w:rPr>
              <w:t>5</w:t>
            </w:r>
            <w:r w:rsidR="00FF606A" w:rsidRPr="00E05DC4">
              <w:rPr>
                <w:rFonts w:ascii="Times New Roman" w:hAnsi="Times New Roman" w:cs="Times New Roman"/>
              </w:rPr>
              <w:t xml:space="preserve"> км.</w:t>
            </w:r>
          </w:p>
        </w:tc>
      </w:tr>
    </w:tbl>
    <w:p w:rsidR="00AA0A2F" w:rsidRPr="00E05DC4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A0A2F" w:rsidRPr="00E05DC4" w:rsidRDefault="00AA0A2F" w:rsidP="009E7BA4">
      <w:pPr>
        <w:pStyle w:val="30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E05DC4">
        <w:rPr>
          <w:sz w:val="24"/>
          <w:szCs w:val="24"/>
        </w:rPr>
        <w:t>4</w:t>
      </w:r>
      <w:r w:rsidR="00C03957" w:rsidRPr="00E05DC4">
        <w:rPr>
          <w:sz w:val="24"/>
          <w:szCs w:val="24"/>
        </w:rPr>
        <w:t>.</w:t>
      </w:r>
      <w:r w:rsidRPr="00E05DC4">
        <w:rPr>
          <w:sz w:val="24"/>
          <w:szCs w:val="24"/>
        </w:rPr>
        <w:t xml:space="preserve"> Общие сведения о сотрудниках (работниках) и (или) арендаторах объекта </w:t>
      </w:r>
      <w:r w:rsidR="00EB4566" w:rsidRPr="00E05DC4">
        <w:rPr>
          <w:sz w:val="24"/>
          <w:szCs w:val="24"/>
        </w:rPr>
        <w:t>(</w:t>
      </w:r>
      <w:r w:rsidRPr="00E05DC4">
        <w:rPr>
          <w:sz w:val="24"/>
          <w:szCs w:val="24"/>
        </w:rPr>
        <w:t>территории)</w:t>
      </w:r>
    </w:p>
    <w:p w:rsidR="00AA0A2F" w:rsidRPr="00E05DC4" w:rsidRDefault="00F53B2A" w:rsidP="00F53B2A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31</w:t>
      </w:r>
    </w:p>
    <w:p w:rsidR="00AA0A2F" w:rsidRPr="00F53B2A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proofErr w:type="gramStart"/>
      <w:r w:rsidRPr="00F53B2A">
        <w:rPr>
          <w:sz w:val="18"/>
          <w:szCs w:val="24"/>
        </w:rPr>
        <w:t>(численность сотрудников (работников) объекта (территории)</w:t>
      </w:r>
      <w:proofErr w:type="gramEnd"/>
    </w:p>
    <w:p w:rsidR="00AA0A2F" w:rsidRPr="00E05DC4" w:rsidRDefault="00FF606A" w:rsidP="00F53B2A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proofErr w:type="gramStart"/>
      <w:r w:rsidRPr="00E05DC4">
        <w:rPr>
          <w:sz w:val="24"/>
          <w:szCs w:val="24"/>
        </w:rPr>
        <w:t>Средняя</w:t>
      </w:r>
      <w:proofErr w:type="gramEnd"/>
      <w:r w:rsidRPr="00E05DC4">
        <w:rPr>
          <w:sz w:val="24"/>
          <w:szCs w:val="24"/>
        </w:rPr>
        <w:t xml:space="preserve"> – </w:t>
      </w:r>
      <w:r w:rsidR="00845C53">
        <w:rPr>
          <w:sz w:val="24"/>
          <w:szCs w:val="24"/>
        </w:rPr>
        <w:t>86</w:t>
      </w:r>
      <w:r w:rsidRPr="00E05DC4">
        <w:rPr>
          <w:sz w:val="24"/>
          <w:szCs w:val="24"/>
        </w:rPr>
        <w:t xml:space="preserve"> чел. Максимальная – </w:t>
      </w:r>
      <w:r w:rsidR="00845C53">
        <w:rPr>
          <w:sz w:val="24"/>
          <w:szCs w:val="24"/>
        </w:rPr>
        <w:t>110</w:t>
      </w:r>
      <w:r w:rsidRPr="00E05DC4">
        <w:rPr>
          <w:sz w:val="24"/>
          <w:szCs w:val="24"/>
        </w:rPr>
        <w:t xml:space="preserve"> чел.</w:t>
      </w:r>
    </w:p>
    <w:p w:rsidR="00AA0A2F" w:rsidRPr="00F53B2A" w:rsidRDefault="00AA0A2F" w:rsidP="00F53B2A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24"/>
        </w:rPr>
      </w:pPr>
      <w:r w:rsidRPr="00E05DC4">
        <w:rPr>
          <w:sz w:val="24"/>
          <w:szCs w:val="24"/>
        </w:rPr>
        <w:t>(</w:t>
      </w:r>
      <w:r w:rsidRPr="00F53B2A">
        <w:rPr>
          <w:sz w:val="18"/>
          <w:szCs w:val="24"/>
        </w:rPr>
        <w:t>средняя и максимальная посещаемость объекта (территории), количество одновременно</w:t>
      </w:r>
      <w:r w:rsidR="00F53B2A">
        <w:rPr>
          <w:sz w:val="18"/>
          <w:szCs w:val="24"/>
        </w:rPr>
        <w:t xml:space="preserve"> </w:t>
      </w:r>
      <w:r w:rsidRPr="00F53B2A">
        <w:rPr>
          <w:sz w:val="18"/>
          <w:szCs w:val="24"/>
        </w:rPr>
        <w:t xml:space="preserve">пребывающих </w:t>
      </w:r>
      <w:r w:rsidR="00195408" w:rsidRPr="00F53B2A">
        <w:rPr>
          <w:sz w:val="18"/>
          <w:szCs w:val="24"/>
        </w:rPr>
        <w:t>л</w:t>
      </w:r>
      <w:r w:rsidRPr="00F53B2A">
        <w:rPr>
          <w:sz w:val="18"/>
          <w:szCs w:val="24"/>
        </w:rPr>
        <w:t>юдей)</w:t>
      </w:r>
    </w:p>
    <w:p w:rsidR="000A0540" w:rsidRPr="0032187E" w:rsidRDefault="00F53B2A" w:rsidP="0032187E">
      <w:pPr>
        <w:pStyle w:val="2"/>
        <w:spacing w:line="240" w:lineRule="auto"/>
        <w:ind w:right="-1"/>
        <w:jc w:val="center"/>
        <w:rPr>
          <w:sz w:val="24"/>
          <w:szCs w:val="24"/>
          <w:lang w:bidi="ru-RU"/>
        </w:rPr>
      </w:pPr>
      <w:r>
        <w:rPr>
          <w:sz w:val="24"/>
          <w:szCs w:val="24"/>
          <w:u w:val="single"/>
          <w:lang w:bidi="ru-RU"/>
        </w:rPr>
        <w:t>______________________________о</w:t>
      </w:r>
      <w:r w:rsidRPr="00F53B2A">
        <w:rPr>
          <w:sz w:val="24"/>
          <w:szCs w:val="24"/>
          <w:u w:val="single"/>
          <w:lang w:bidi="ru-RU"/>
        </w:rPr>
        <w:t>тсутствуют</w:t>
      </w:r>
      <w:r>
        <w:rPr>
          <w:sz w:val="24"/>
          <w:szCs w:val="24"/>
          <w:lang w:bidi="ru-RU"/>
        </w:rPr>
        <w:t>__________________________________</w:t>
      </w:r>
      <w:r w:rsidR="00AA0A2F" w:rsidRPr="00F53B2A">
        <w:rPr>
          <w:rStyle w:val="0pt"/>
          <w:b w:val="0"/>
          <w:sz w:val="18"/>
          <w:szCs w:val="24"/>
        </w:rPr>
        <w:t xml:space="preserve">сведения </w:t>
      </w:r>
      <w:r w:rsidR="00AA0A2F" w:rsidRPr="00F53B2A">
        <w:rPr>
          <w:sz w:val="18"/>
          <w:szCs w:val="24"/>
        </w:rPr>
        <w:t>об арендаторах объекта (территории)</w:t>
      </w:r>
    </w:p>
    <w:p w:rsidR="00AA0A2F" w:rsidRPr="0032187E" w:rsidRDefault="00AA0A2F" w:rsidP="000A0540">
      <w:pPr>
        <w:pStyle w:val="2"/>
        <w:spacing w:line="240" w:lineRule="auto"/>
        <w:ind w:right="-1"/>
        <w:jc w:val="center"/>
        <w:rPr>
          <w:b/>
          <w:sz w:val="24"/>
          <w:szCs w:val="24"/>
          <w:lang w:bidi="ru-RU"/>
        </w:rPr>
      </w:pPr>
      <w:r w:rsidRPr="0032187E">
        <w:rPr>
          <w:b/>
          <w:sz w:val="24"/>
          <w:szCs w:val="24"/>
        </w:rPr>
        <w:t>5</w:t>
      </w:r>
      <w:r w:rsidR="00C03957" w:rsidRPr="0032187E">
        <w:rPr>
          <w:b/>
          <w:sz w:val="24"/>
          <w:szCs w:val="24"/>
        </w:rPr>
        <w:t>.</w:t>
      </w:r>
      <w:r w:rsidRPr="0032187E">
        <w:rPr>
          <w:b/>
          <w:sz w:val="24"/>
          <w:szCs w:val="24"/>
        </w:rPr>
        <w:t xml:space="preserve"> Сведения о потенциально опасных участках и (или) критических</w:t>
      </w:r>
      <w:r w:rsidR="000A0540" w:rsidRPr="0032187E">
        <w:rPr>
          <w:b/>
          <w:sz w:val="24"/>
          <w:szCs w:val="24"/>
        </w:rPr>
        <w:t xml:space="preserve"> элементах объекта (территории)</w:t>
      </w:r>
    </w:p>
    <w:tbl>
      <w:tblPr>
        <w:tblW w:w="992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977"/>
        <w:gridCol w:w="1418"/>
        <w:gridCol w:w="1843"/>
        <w:gridCol w:w="3260"/>
      </w:tblGrid>
      <w:tr w:rsidR="00220ABD" w:rsidRPr="00E05DC4" w:rsidTr="00220ABD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Наименование потенциально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ABD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площадь</w:t>
            </w:r>
          </w:p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Характер </w:t>
            </w:r>
            <w:proofErr w:type="gramStart"/>
            <w:r>
              <w:rPr>
                <w:rStyle w:val="1"/>
                <w:rFonts w:eastAsia="Courier New"/>
                <w:sz w:val="24"/>
                <w:szCs w:val="24"/>
              </w:rPr>
              <w:t>террористической</w:t>
            </w:r>
            <w:proofErr w:type="gramEnd"/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rFonts w:eastAsia="Courier New"/>
                <w:sz w:val="24"/>
                <w:szCs w:val="24"/>
              </w:rPr>
              <w:t>угрозы</w:t>
            </w:r>
            <w:r w:rsidRPr="00E05DC4">
              <w:rPr>
                <w:rStyle w:val="1"/>
                <w:rFonts w:eastAsia="Courier New"/>
                <w:sz w:val="24"/>
                <w:szCs w:val="24"/>
              </w:rPr>
              <w:t>возможн</w:t>
            </w:r>
            <w:r>
              <w:rPr>
                <w:rStyle w:val="1"/>
                <w:rFonts w:eastAsia="Courier New"/>
                <w:sz w:val="24"/>
                <w:szCs w:val="24"/>
              </w:rPr>
              <w:t>ые</w:t>
            </w:r>
            <w:proofErr w:type="spellEnd"/>
          </w:p>
        </w:tc>
      </w:tr>
      <w:tr w:rsidR="00220ABD" w:rsidRPr="00E05DC4" w:rsidTr="00220ABD">
        <w:trPr>
          <w:trHeight w:hRule="exact" w:val="277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DC4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E05DC4">
              <w:rPr>
                <w:rStyle w:val="1"/>
                <w:rFonts w:eastAsia="Courier New"/>
                <w:sz w:val="24"/>
                <w:szCs w:val="24"/>
              </w:rPr>
              <w:t>/</w:t>
            </w:r>
            <w:proofErr w:type="spellStart"/>
            <w:r w:rsidRPr="00E05DC4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опасного участка или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работающих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</w:rPr>
              <w:t>последствия</w:t>
            </w:r>
          </w:p>
        </w:tc>
      </w:tr>
      <w:tr w:rsidR="00220ABD" w:rsidRPr="00E05DC4" w:rsidTr="00220ABD">
        <w:trPr>
          <w:trHeight w:hRule="exact" w:val="326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критического элемента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Style w:val="1"/>
                <w:rFonts w:eastAsia="Courier New"/>
                <w:sz w:val="24"/>
                <w:szCs w:val="24"/>
              </w:rPr>
              <w:t>(чел.)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ABD" w:rsidRPr="00E05DC4" w:rsidTr="00220ABD">
        <w:trPr>
          <w:trHeight w:hRule="exact" w:val="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C95B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C95B2A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Котельная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Локальные обрушения здания, гибель людей, блокировка функционирования здания.</w:t>
            </w:r>
          </w:p>
        </w:tc>
      </w:tr>
      <w:tr w:rsidR="00220ABD" w:rsidRPr="00E05DC4" w:rsidTr="00220ABD">
        <w:trPr>
          <w:trHeight w:hRule="exact" w:val="13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C95B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Линия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ind w:left="132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Блокировка функционирования здания, химическое,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DC4">
              <w:rPr>
                <w:rFonts w:ascii="Times New Roman" w:hAnsi="Times New Roman" w:cs="Times New Roman"/>
              </w:rPr>
              <w:t>радиоактивное и биологическое заражение.</w:t>
            </w:r>
          </w:p>
        </w:tc>
      </w:tr>
      <w:tr w:rsidR="00220ABD" w:rsidRPr="00E05DC4" w:rsidTr="00220ABD">
        <w:trPr>
          <w:trHeight w:hRule="exact" w:val="11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Линия газоснабжения</w:t>
            </w:r>
          </w:p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Блокировка функционирования здания, выход из строя оборудования</w:t>
            </w:r>
          </w:p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  <w:p w:rsidR="00220ABD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.</w:t>
            </w:r>
          </w:p>
        </w:tc>
      </w:tr>
      <w:tr w:rsidR="00220ABD" w:rsidRPr="00E05DC4" w:rsidTr="00220ABD">
        <w:trPr>
          <w:trHeight w:hRule="exact" w:val="7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220AB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ABD" w:rsidRPr="00E05DC4" w:rsidRDefault="00220ABD" w:rsidP="007D63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A0A2F" w:rsidRPr="00E05DC4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CB79F8" w:rsidRDefault="00CB79F8" w:rsidP="009E7BA4">
      <w:pPr>
        <w:pStyle w:val="30"/>
        <w:shd w:val="clear" w:color="auto" w:fill="auto"/>
        <w:spacing w:before="0" w:after="32" w:line="240" w:lineRule="auto"/>
        <w:ind w:left="100"/>
        <w:jc w:val="both"/>
        <w:rPr>
          <w:sz w:val="24"/>
          <w:szCs w:val="24"/>
        </w:rPr>
      </w:pPr>
    </w:p>
    <w:p w:rsidR="00471712" w:rsidRDefault="00471712" w:rsidP="00255BDD">
      <w:pPr>
        <w:pStyle w:val="30"/>
        <w:shd w:val="clear" w:color="auto" w:fill="auto"/>
        <w:spacing w:before="0" w:after="32" w:line="240" w:lineRule="auto"/>
        <w:jc w:val="both"/>
        <w:rPr>
          <w:sz w:val="24"/>
          <w:szCs w:val="24"/>
        </w:rPr>
      </w:pPr>
    </w:p>
    <w:p w:rsidR="00F37315" w:rsidRPr="00E05DC4" w:rsidRDefault="00F37315" w:rsidP="009E7BA4">
      <w:pPr>
        <w:pStyle w:val="30"/>
        <w:shd w:val="clear" w:color="auto" w:fill="auto"/>
        <w:spacing w:before="0" w:after="32" w:line="240" w:lineRule="auto"/>
        <w:ind w:left="100"/>
        <w:jc w:val="both"/>
        <w:rPr>
          <w:sz w:val="24"/>
          <w:szCs w:val="24"/>
        </w:rPr>
      </w:pPr>
      <w:r w:rsidRPr="00E05DC4">
        <w:rPr>
          <w:sz w:val="24"/>
          <w:szCs w:val="24"/>
        </w:rPr>
        <w:t>6</w:t>
      </w:r>
      <w:r w:rsidR="00C03957" w:rsidRPr="00E05DC4">
        <w:rPr>
          <w:sz w:val="24"/>
          <w:szCs w:val="24"/>
        </w:rPr>
        <w:t>.</w:t>
      </w:r>
      <w:r w:rsidRPr="00E05DC4">
        <w:rPr>
          <w:sz w:val="24"/>
          <w:szCs w:val="24"/>
        </w:rPr>
        <w:t xml:space="preserve"> Возможные противоправные действия на объекте (территории):</w:t>
      </w:r>
    </w:p>
    <w:tbl>
      <w:tblPr>
        <w:tblStyle w:val="a4"/>
        <w:tblW w:w="9640" w:type="dxa"/>
        <w:tblInd w:w="-176" w:type="dxa"/>
        <w:tblLook w:val="04A0"/>
      </w:tblPr>
      <w:tblGrid>
        <w:gridCol w:w="426"/>
        <w:gridCol w:w="9214"/>
      </w:tblGrid>
      <w:tr w:rsidR="00F37315" w:rsidRPr="00E05DC4" w:rsidTr="00C95B2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37315" w:rsidRPr="00E05DC4" w:rsidRDefault="00F37315" w:rsidP="00B4265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а)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315" w:rsidRPr="00E05DC4" w:rsidRDefault="00026EB6" w:rsidP="00B4265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  <w:u w:val="single"/>
              </w:rPr>
            </w:pPr>
            <w:proofErr w:type="gramStart"/>
            <w:r w:rsidRPr="00E05DC4">
              <w:rPr>
                <w:sz w:val="24"/>
                <w:szCs w:val="24"/>
                <w:u w:val="single"/>
              </w:rPr>
              <w:t>Угроза захвата заложников, угроза совершения взрыва, размещение или попытка размещения на объекте (территории) взрывных устройств (взрывчатых веществ), химическое, радиоактивное и биологическое  заражение, угроза блокировки (ограничение функционирования)</w:t>
            </w:r>
            <w:r w:rsidR="00C70767" w:rsidRPr="00E05DC4">
              <w:rPr>
                <w:sz w:val="24"/>
                <w:szCs w:val="24"/>
                <w:u w:val="single"/>
              </w:rPr>
              <w:t>, техническое воздействие (включая дистанционное).</w:t>
            </w:r>
            <w:proofErr w:type="gramEnd"/>
          </w:p>
        </w:tc>
      </w:tr>
    </w:tbl>
    <w:p w:rsidR="00F37315" w:rsidRPr="00C95B2A" w:rsidRDefault="00F37315" w:rsidP="00C95B2A">
      <w:pPr>
        <w:pStyle w:val="2"/>
        <w:shd w:val="clear" w:color="auto" w:fill="auto"/>
        <w:spacing w:before="0" w:after="0" w:line="240" w:lineRule="auto"/>
        <w:ind w:left="10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 xml:space="preserve">(описание возможных противоправных действий (совершение взрыва, поджога и,: иных действий, направленных на причинение вреда жизни и здоровью людей, разрушение объекта (территории) или его части, угроза совершения указанных действий, захват; заложников, вывод из строя или </w:t>
      </w:r>
      <w:r w:rsidR="00C95B2A">
        <w:rPr>
          <w:sz w:val="18"/>
          <w:szCs w:val="24"/>
        </w:rPr>
        <w:t xml:space="preserve">несанкционированное </w:t>
      </w:r>
      <w:proofErr w:type="gramStart"/>
      <w:r w:rsidR="00C95B2A">
        <w:rPr>
          <w:sz w:val="18"/>
          <w:szCs w:val="24"/>
        </w:rPr>
        <w:t>вмешательств</w:t>
      </w:r>
      <w:r w:rsidRPr="00C95B2A">
        <w:rPr>
          <w:sz w:val="18"/>
          <w:szCs w:val="24"/>
        </w:rPr>
        <w:t>о</w:t>
      </w:r>
      <w:proofErr w:type="gramEnd"/>
      <w:r w:rsidRPr="00C95B2A">
        <w:rPr>
          <w:sz w:val="18"/>
          <w:szCs w:val="24"/>
        </w:rPr>
        <w:t xml:space="preserve"> в работу различив коммуникаций, иные ситуации)</w:t>
      </w:r>
    </w:p>
    <w:p w:rsidR="00EB4566" w:rsidRPr="00C95B2A" w:rsidRDefault="00EB4566" w:rsidP="009E7BA4">
      <w:pPr>
        <w:pStyle w:val="2"/>
        <w:shd w:val="clear" w:color="auto" w:fill="auto"/>
        <w:spacing w:before="0" w:after="0" w:line="240" w:lineRule="auto"/>
        <w:ind w:left="100" w:firstLine="720"/>
        <w:rPr>
          <w:sz w:val="18"/>
          <w:szCs w:val="24"/>
        </w:rPr>
      </w:pPr>
    </w:p>
    <w:p w:rsidR="00F37315" w:rsidRPr="00E05DC4" w:rsidRDefault="0032187E" w:rsidP="000A0540">
      <w:pPr>
        <w:pStyle w:val="2"/>
        <w:pBdr>
          <w:bottom w:val="single" w:sz="4" w:space="0" w:color="auto"/>
        </w:pBdr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б)</w:t>
      </w:r>
      <w:r w:rsidR="000A0540">
        <w:rPr>
          <w:sz w:val="24"/>
          <w:szCs w:val="24"/>
        </w:rPr>
        <w:t xml:space="preserve">                    Не зафиксировано</w:t>
      </w:r>
    </w:p>
    <w:p w:rsidR="00F37315" w:rsidRPr="00C95B2A" w:rsidRDefault="00F37315" w:rsidP="009E7BA4">
      <w:pPr>
        <w:pStyle w:val="2"/>
        <w:shd w:val="clear" w:color="auto" w:fill="auto"/>
        <w:spacing w:before="0" w:after="0" w:line="240" w:lineRule="auto"/>
        <w:ind w:left="10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>(зафиксированные диверсионно-террористические проявления в отношении объект</w:t>
      </w:r>
      <w:proofErr w:type="gramStart"/>
      <w:r w:rsidRPr="00C95B2A">
        <w:rPr>
          <w:sz w:val="18"/>
          <w:szCs w:val="24"/>
        </w:rPr>
        <w:t>а(</w:t>
      </w:r>
      <w:proofErr w:type="gramEnd"/>
      <w:r w:rsidRPr="00C95B2A">
        <w:rPr>
          <w:sz w:val="18"/>
          <w:szCs w:val="24"/>
        </w:rPr>
        <w:t>территории) или в районе его расположения, их краткая характеристика)</w:t>
      </w:r>
    </w:p>
    <w:p w:rsidR="0032187E" w:rsidRDefault="0032187E" w:rsidP="009E7BA4">
      <w:pPr>
        <w:pStyle w:val="30"/>
        <w:shd w:val="clear" w:color="auto" w:fill="auto"/>
        <w:spacing w:before="0" w:after="0" w:line="240" w:lineRule="auto"/>
        <w:ind w:left="100" w:right="160"/>
        <w:jc w:val="both"/>
        <w:rPr>
          <w:sz w:val="24"/>
          <w:szCs w:val="24"/>
        </w:rPr>
      </w:pPr>
    </w:p>
    <w:p w:rsidR="00F37315" w:rsidRPr="00E05DC4" w:rsidRDefault="00F37315" w:rsidP="009E7BA4">
      <w:pPr>
        <w:pStyle w:val="30"/>
        <w:shd w:val="clear" w:color="auto" w:fill="auto"/>
        <w:spacing w:before="0" w:after="0" w:line="240" w:lineRule="auto"/>
        <w:ind w:left="100" w:right="160"/>
        <w:jc w:val="both"/>
        <w:rPr>
          <w:sz w:val="24"/>
          <w:szCs w:val="24"/>
        </w:rPr>
      </w:pPr>
      <w:r w:rsidRPr="00E05DC4">
        <w:rPr>
          <w:sz w:val="24"/>
          <w:szCs w:val="24"/>
        </w:rPr>
        <w:t>7</w:t>
      </w:r>
      <w:r w:rsidR="00C03957" w:rsidRPr="00E05DC4">
        <w:rPr>
          <w:sz w:val="24"/>
          <w:szCs w:val="24"/>
        </w:rPr>
        <w:t>.</w:t>
      </w:r>
      <w:r w:rsidRPr="00E05DC4">
        <w:rPr>
          <w:sz w:val="24"/>
          <w:szCs w:val="24"/>
        </w:rPr>
        <w:t xml:space="preserve"> Оценка социально-экономических последствий террористического акта на объекте (территории)</w:t>
      </w:r>
    </w:p>
    <w:p w:rsidR="00F37315" w:rsidRPr="00E05DC4" w:rsidRDefault="00F37315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2202"/>
        <w:gridCol w:w="1753"/>
        <w:gridCol w:w="1082"/>
        <w:gridCol w:w="1418"/>
        <w:gridCol w:w="2268"/>
      </w:tblGrid>
      <w:tr w:rsidR="00F37315" w:rsidRPr="00E05DC4" w:rsidTr="00C03957">
        <w:trPr>
          <w:trHeight w:hRule="exact" w:val="10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60" w:line="240" w:lineRule="auto"/>
              <w:ind w:left="8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№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5DC4">
              <w:rPr>
                <w:rStyle w:val="1"/>
                <w:sz w:val="24"/>
                <w:szCs w:val="24"/>
              </w:rPr>
              <w:t>п</w:t>
            </w:r>
            <w:proofErr w:type="spellEnd"/>
            <w:proofErr w:type="gramEnd"/>
            <w:r w:rsidRPr="00E05DC4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E05DC4">
              <w:rPr>
                <w:rStyle w:val="1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Прогнозируемый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размер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материального ущерба (тыс. руб.)</w:t>
            </w:r>
          </w:p>
        </w:tc>
      </w:tr>
      <w:tr w:rsidR="00F37315" w:rsidRPr="00E05DC4" w:rsidTr="00C03957">
        <w:trPr>
          <w:trHeight w:hRule="exact" w:val="886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персонал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объекта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(территории)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персонал</w:t>
            </w:r>
          </w:p>
          <w:p w:rsidR="00F37315" w:rsidRPr="00E05DC4" w:rsidRDefault="00F37315" w:rsidP="009E7BA4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охраны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посетители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E05DC4" w:rsidRDefault="00F37315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315" w:rsidRPr="00E05DC4" w:rsidTr="00C03957">
        <w:trPr>
          <w:trHeight w:hRule="exact" w:val="5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E05DC4" w:rsidRDefault="00C70767" w:rsidP="00C03957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E05DC4" w:rsidRDefault="000179A9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Захват заложников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E05DC4" w:rsidRDefault="00845C5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E05DC4" w:rsidRDefault="000179A9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315" w:rsidRPr="00E05DC4" w:rsidRDefault="000179A9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5" w:rsidRPr="002811E6" w:rsidRDefault="00845C53" w:rsidP="002811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 238</w:t>
            </w:r>
            <w:r w:rsidR="00220AB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233</w:t>
            </w:r>
            <w:r w:rsidR="000179A9" w:rsidRPr="002811E6">
              <w:rPr>
                <w:rFonts w:ascii="Times New Roman" w:hAnsi="Times New Roman" w:cs="Times New Roman"/>
                <w:color w:val="auto"/>
              </w:rPr>
              <w:t xml:space="preserve"> руб.</w:t>
            </w:r>
          </w:p>
        </w:tc>
      </w:tr>
      <w:tr w:rsidR="002811E6" w:rsidRPr="00E05DC4" w:rsidTr="00466D7B">
        <w:trPr>
          <w:trHeight w:hRule="exact" w:val="53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C03957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Угроза взрыва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845C5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E6" w:rsidRPr="002811E6" w:rsidRDefault="00845C53" w:rsidP="00845C53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238</w:t>
            </w:r>
            <w:r w:rsidR="00220ABD">
              <w:rPr>
                <w:rFonts w:ascii="Times New Roman" w:hAnsi="Times New Roman" w:cs="Times New Roman"/>
                <w:color w:val="auto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</w:rPr>
              <w:t>33</w:t>
            </w:r>
            <w:r w:rsidR="002811E6" w:rsidRPr="002811E6">
              <w:rPr>
                <w:rFonts w:ascii="Times New Roman" w:hAnsi="Times New Roman" w:cs="Times New Roman"/>
                <w:color w:val="auto"/>
              </w:rPr>
              <w:t xml:space="preserve"> руб.</w:t>
            </w:r>
          </w:p>
        </w:tc>
      </w:tr>
      <w:tr w:rsidR="002811E6" w:rsidRPr="00E05DC4" w:rsidTr="00466D7B">
        <w:trPr>
          <w:trHeight w:hRule="exact" w:val="14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C03957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Химическое, радиоактивное и биологическое заражение.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845C5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1E6" w:rsidRPr="00E05DC4" w:rsidRDefault="002811E6" w:rsidP="009E7BA4">
            <w:pPr>
              <w:jc w:val="center"/>
              <w:rPr>
                <w:rFonts w:ascii="Times New Roman" w:hAnsi="Times New Roman" w:cs="Times New Roman"/>
              </w:rPr>
            </w:pPr>
            <w:r w:rsidRPr="00E05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1E6" w:rsidRDefault="002811E6" w:rsidP="002811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811E6" w:rsidRDefault="002811E6" w:rsidP="002811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811E6" w:rsidRPr="002811E6" w:rsidRDefault="00845C53" w:rsidP="002811E6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238</w:t>
            </w:r>
            <w:r w:rsidR="00220AB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233</w:t>
            </w:r>
            <w:r w:rsidR="002811E6" w:rsidRPr="002811E6">
              <w:rPr>
                <w:rFonts w:ascii="Times New Roman" w:hAnsi="Times New Roman" w:cs="Times New Roman"/>
                <w:color w:val="auto"/>
              </w:rPr>
              <w:t>руб.</w:t>
            </w:r>
          </w:p>
        </w:tc>
      </w:tr>
    </w:tbl>
    <w:p w:rsidR="00F37315" w:rsidRPr="00E05DC4" w:rsidRDefault="00F37315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2727BE" w:rsidRPr="00E05DC4" w:rsidRDefault="002727BE" w:rsidP="009E7BA4">
      <w:pPr>
        <w:pStyle w:val="30"/>
        <w:shd w:val="clear" w:color="auto" w:fill="auto"/>
        <w:spacing w:before="0" w:after="0" w:line="240" w:lineRule="auto"/>
        <w:ind w:left="80" w:right="102"/>
        <w:jc w:val="both"/>
        <w:rPr>
          <w:sz w:val="24"/>
          <w:szCs w:val="24"/>
        </w:rPr>
      </w:pPr>
      <w:r w:rsidRPr="00E05DC4">
        <w:rPr>
          <w:sz w:val="24"/>
          <w:szCs w:val="24"/>
        </w:rPr>
        <w:t>8</w:t>
      </w:r>
      <w:r w:rsidR="00C03957" w:rsidRPr="00E05DC4">
        <w:rPr>
          <w:sz w:val="24"/>
          <w:szCs w:val="24"/>
        </w:rPr>
        <w:t>.</w:t>
      </w:r>
      <w:r w:rsidRPr="00E05DC4">
        <w:rPr>
          <w:sz w:val="24"/>
          <w:szCs w:val="24"/>
        </w:rPr>
        <w:t xml:space="preserve"> Силы и средст</w:t>
      </w:r>
      <w:r w:rsidR="00325893">
        <w:rPr>
          <w:sz w:val="24"/>
          <w:szCs w:val="24"/>
        </w:rPr>
        <w:t>ва, привлекаемые дли обеспечения</w:t>
      </w:r>
      <w:r w:rsidRPr="00E05DC4">
        <w:rPr>
          <w:sz w:val="24"/>
          <w:szCs w:val="24"/>
        </w:rPr>
        <w:t xml:space="preserve"> антитеррористической защищенности объекта (территории)</w:t>
      </w:r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E05DC4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E05DC4" w:rsidRDefault="002727BE" w:rsidP="00B4265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а)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E05DC4" w:rsidRDefault="000179A9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Сторож</w:t>
            </w:r>
          </w:p>
        </w:tc>
      </w:tr>
    </w:tbl>
    <w:p w:rsidR="002727BE" w:rsidRPr="00C95B2A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8"/>
          <w:szCs w:val="24"/>
        </w:rPr>
      </w:pPr>
      <w:proofErr w:type="gramStart"/>
      <w:r w:rsidRPr="00C95B2A">
        <w:rPr>
          <w:sz w:val="18"/>
          <w:szCs w:val="24"/>
        </w:rPr>
        <w:t>(наименование подразделения вневедомственной, ведомственной охраны, частной охранной организации обеспечивающего охрану объекта (территории)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E05DC4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E05DC4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б)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E05DC4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2727BE" w:rsidRPr="00C95B2A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8"/>
          <w:szCs w:val="24"/>
        </w:rPr>
      </w:pPr>
      <w:proofErr w:type="gramStart"/>
      <w:r w:rsidRPr="00C95B2A">
        <w:rPr>
          <w:sz w:val="18"/>
          <w:szCs w:val="24"/>
        </w:rPr>
        <w:t>(характеристика группы быстрого реагирования или тревожной (резервной) группы (численность, вооружение, время прибытия от места постоянной дислокации до наиболее удаленных точек объекта (территории)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E05DC4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E05DC4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в)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E05DC4" w:rsidRDefault="00845C53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</w:tbl>
    <w:p w:rsidR="002727BE" w:rsidRPr="00C95B2A" w:rsidRDefault="002727BE" w:rsidP="00784C1B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8"/>
          <w:szCs w:val="24"/>
        </w:rPr>
      </w:pPr>
      <w:proofErr w:type="gramStart"/>
      <w:r w:rsidRPr="00C95B2A">
        <w:rPr>
          <w:sz w:val="18"/>
          <w:szCs w:val="24"/>
        </w:rPr>
        <w:t>(количество и местоположение помещений охраны (постов охраны, контрольно пропускных пунктов, пульта охраны и т.д.)</w:t>
      </w:r>
      <w:proofErr w:type="gramEnd"/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2727BE" w:rsidRPr="00E05DC4" w:rsidTr="004A5B4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2727BE" w:rsidRPr="00E05DC4" w:rsidRDefault="002727BE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bookmarkStart w:id="1" w:name="bookmark5"/>
            <w:r w:rsidRPr="00E05DC4">
              <w:rPr>
                <w:sz w:val="24"/>
                <w:szCs w:val="24"/>
              </w:rPr>
              <w:t>г)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7BE" w:rsidRPr="00E05DC4" w:rsidRDefault="000179A9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 xml:space="preserve">Участковый пункт полиции </w:t>
            </w:r>
          </w:p>
        </w:tc>
      </w:tr>
    </w:tbl>
    <w:bookmarkEnd w:id="1"/>
    <w:p w:rsidR="002727BE" w:rsidRPr="00C95B2A" w:rsidRDefault="002727BE" w:rsidP="009E7BA4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 xml:space="preserve">(территориальные органы МВД России и </w:t>
      </w:r>
      <w:proofErr w:type="spellStart"/>
      <w:r w:rsidRPr="00C95B2A">
        <w:rPr>
          <w:sz w:val="18"/>
          <w:szCs w:val="24"/>
        </w:rPr>
        <w:t>Росгвардии</w:t>
      </w:r>
      <w:proofErr w:type="spellEnd"/>
      <w:r w:rsidRPr="00C95B2A">
        <w:rPr>
          <w:sz w:val="18"/>
          <w:szCs w:val="24"/>
        </w:rPr>
        <w:t>, направляющие при необходимости, силы и средства для усиления охраны объекта)</w:t>
      </w:r>
    </w:p>
    <w:p w:rsidR="00AA0A2F" w:rsidRPr="00C95B2A" w:rsidRDefault="00AA0A2F" w:rsidP="009E7BA4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sz w:val="18"/>
          <w:szCs w:val="24"/>
        </w:rPr>
      </w:pPr>
    </w:p>
    <w:tbl>
      <w:tblPr>
        <w:tblStyle w:val="a4"/>
        <w:tblW w:w="8647" w:type="dxa"/>
        <w:tblInd w:w="817" w:type="dxa"/>
        <w:tblLook w:val="04A0"/>
      </w:tblPr>
      <w:tblGrid>
        <w:gridCol w:w="434"/>
        <w:gridCol w:w="8213"/>
      </w:tblGrid>
      <w:tr w:rsidR="00840F43" w:rsidRPr="00E05DC4" w:rsidTr="00840F43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40F43" w:rsidRPr="00E05DC4" w:rsidRDefault="00840F43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E05DC4">
              <w:rPr>
                <w:sz w:val="24"/>
                <w:szCs w:val="24"/>
              </w:rPr>
              <w:t>д</w:t>
            </w:r>
            <w:proofErr w:type="spellEnd"/>
            <w:r w:rsidRPr="00E05DC4">
              <w:rPr>
                <w:sz w:val="24"/>
                <w:szCs w:val="24"/>
              </w:rPr>
              <w:t>)</w:t>
            </w: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 w:rsidR="00840F43" w:rsidRPr="00E05DC4" w:rsidRDefault="00840F43" w:rsidP="009E7BA4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состав суточного наряда, обеспечивающего охрану объекта (территории)</w:t>
            </w:r>
          </w:p>
        </w:tc>
      </w:tr>
    </w:tbl>
    <w:p w:rsidR="002727BE" w:rsidRPr="00E05DC4" w:rsidRDefault="002727BE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3"/>
        <w:gridCol w:w="1417"/>
        <w:gridCol w:w="1418"/>
      </w:tblGrid>
      <w:tr w:rsidR="005675F3" w:rsidRPr="00E05DC4" w:rsidTr="0032187E">
        <w:trPr>
          <w:trHeight w:hRule="exact" w:val="400"/>
        </w:trPr>
        <w:tc>
          <w:tcPr>
            <w:tcW w:w="6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Вид наряда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Количество</w:t>
            </w:r>
          </w:p>
        </w:tc>
      </w:tr>
      <w:tr w:rsidR="005675F3" w:rsidRPr="00E05DC4" w:rsidTr="0032187E">
        <w:trPr>
          <w:trHeight w:hRule="exact" w:val="279"/>
        </w:trPr>
        <w:tc>
          <w:tcPr>
            <w:tcW w:w="66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человек</w:t>
            </w:r>
          </w:p>
        </w:tc>
      </w:tr>
      <w:tr w:rsidR="005675F3" w:rsidRPr="00E05DC4" w:rsidTr="0032187E">
        <w:trPr>
          <w:trHeight w:hRule="exact" w:val="28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12-часовой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7B039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7B039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75F3" w:rsidRPr="00E05DC4" w:rsidTr="0032187E">
        <w:trPr>
          <w:trHeight w:hRule="exact" w:val="27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E05DC4" w:rsidRDefault="005675F3" w:rsidP="009E7BA4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E05DC4">
              <w:rPr>
                <w:rStyle w:val="1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5F3" w:rsidRPr="00E05DC4" w:rsidRDefault="007B039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5F3" w:rsidRPr="00E05DC4" w:rsidRDefault="007B0393" w:rsidP="009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tbl>
      <w:tblPr>
        <w:tblStyle w:val="a4"/>
        <w:tblW w:w="8739" w:type="dxa"/>
        <w:tblInd w:w="817" w:type="dxa"/>
        <w:tblLook w:val="04A0"/>
      </w:tblPr>
      <w:tblGrid>
        <w:gridCol w:w="2255"/>
        <w:gridCol w:w="6484"/>
      </w:tblGrid>
      <w:tr w:rsidR="00840F43" w:rsidRPr="00E05DC4" w:rsidTr="009E7BA4">
        <w:trPr>
          <w:trHeight w:val="61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4F425C" w:rsidRPr="00E05DC4" w:rsidRDefault="004F425C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CB79F8" w:rsidRDefault="00CB79F8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CB79F8" w:rsidRDefault="00CB79F8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840F43" w:rsidRPr="00E05DC4" w:rsidRDefault="00840F43" w:rsidP="009E7BA4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е</w:t>
            </w:r>
            <w:proofErr w:type="gramStart"/>
            <w:r w:rsidRPr="00E05DC4">
              <w:rPr>
                <w:sz w:val="24"/>
                <w:szCs w:val="24"/>
              </w:rPr>
              <w:t>)с</w:t>
            </w:r>
            <w:proofErr w:type="gramEnd"/>
            <w:r w:rsidRPr="00E05DC4">
              <w:rPr>
                <w:sz w:val="24"/>
                <w:szCs w:val="24"/>
              </w:rPr>
              <w:t>редства охраны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F43" w:rsidRDefault="00840F43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CB79F8" w:rsidRDefault="00CB79F8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71712" w:rsidRDefault="00471712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CB79F8" w:rsidRPr="00E05DC4" w:rsidRDefault="00CB79F8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4F425C" w:rsidRPr="00E05DC4" w:rsidRDefault="000179A9" w:rsidP="009E7BA4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05DC4">
              <w:rPr>
                <w:sz w:val="24"/>
                <w:szCs w:val="24"/>
              </w:rPr>
              <w:t>Отсутствует</w:t>
            </w:r>
          </w:p>
        </w:tc>
      </w:tr>
    </w:tbl>
    <w:p w:rsidR="00840F43" w:rsidRPr="00E05DC4" w:rsidRDefault="00840F43" w:rsidP="008A6339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</w:p>
    <w:p w:rsidR="005675F3" w:rsidRPr="00E05DC4" w:rsidRDefault="005675F3" w:rsidP="00C95B2A">
      <w:pPr>
        <w:pStyle w:val="2"/>
        <w:shd w:val="clear" w:color="auto" w:fill="auto"/>
        <w:spacing w:before="0" w:after="0" w:line="240" w:lineRule="auto"/>
        <w:ind w:left="79" w:right="40"/>
        <w:jc w:val="center"/>
        <w:rPr>
          <w:sz w:val="24"/>
          <w:szCs w:val="24"/>
        </w:rPr>
      </w:pPr>
      <w:proofErr w:type="gramStart"/>
      <w:r w:rsidRPr="00C95B2A">
        <w:rPr>
          <w:sz w:val="18"/>
          <w:szCs w:val="24"/>
        </w:rPr>
        <w:t>(огнестрельное оружие и патроны к нему, количество (отдельно по каждому вид) типу, модели); защитные средства, тип, количество; специальные средства, тип, количестве служебные собаки, есть, пет, если есть - сколько, какой породы)</w:t>
      </w:r>
      <w:proofErr w:type="gramEnd"/>
    </w:p>
    <w:p w:rsidR="00840F43" w:rsidRPr="00E05DC4" w:rsidRDefault="00B4265F" w:rsidP="00B4265F">
      <w:pPr>
        <w:pStyle w:val="2"/>
        <w:pBdr>
          <w:bottom w:val="single" w:sz="4" w:space="0" w:color="auto"/>
        </w:pBdr>
        <w:shd w:val="clear" w:color="auto" w:fill="auto"/>
        <w:spacing w:after="0" w:line="240" w:lineRule="auto"/>
        <w:ind w:left="79" w:right="-1" w:firstLine="697"/>
        <w:rPr>
          <w:sz w:val="24"/>
          <w:szCs w:val="24"/>
        </w:rPr>
      </w:pPr>
      <w:r w:rsidRPr="00E05DC4">
        <w:rPr>
          <w:sz w:val="24"/>
          <w:szCs w:val="24"/>
        </w:rPr>
        <w:t>ж) организация оповещения</w:t>
      </w:r>
      <w:r w:rsidR="00C95B2A">
        <w:rPr>
          <w:sz w:val="24"/>
          <w:szCs w:val="24"/>
        </w:rPr>
        <w:t xml:space="preserve"> </w:t>
      </w:r>
      <w:r w:rsidRPr="00E05DC4">
        <w:rPr>
          <w:sz w:val="24"/>
          <w:szCs w:val="24"/>
        </w:rPr>
        <w:t>и связи</w:t>
      </w:r>
    </w:p>
    <w:p w:rsidR="00B4265F" w:rsidRPr="00E05DC4" w:rsidRDefault="000179A9" w:rsidP="00C95B2A">
      <w:pPr>
        <w:pStyle w:val="2"/>
        <w:pBdr>
          <w:bottom w:val="single" w:sz="4" w:space="0" w:color="auto"/>
        </w:pBdr>
        <w:shd w:val="clear" w:color="auto" w:fill="auto"/>
        <w:spacing w:before="0" w:after="0" w:line="240" w:lineRule="auto"/>
        <w:ind w:left="79" w:right="-1" w:firstLine="697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отсутствует</w:t>
      </w:r>
    </w:p>
    <w:p w:rsidR="005675F3" w:rsidRPr="00C95B2A" w:rsidRDefault="005675F3" w:rsidP="009E7BA4">
      <w:pPr>
        <w:pStyle w:val="2"/>
        <w:shd w:val="clear" w:color="auto" w:fill="auto"/>
        <w:spacing w:before="0" w:after="0" w:line="240" w:lineRule="auto"/>
        <w:ind w:right="12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>(между постами: телефоны, радиостанции)</w:t>
      </w:r>
    </w:p>
    <w:p w:rsidR="005675F3" w:rsidRPr="00E05DC4" w:rsidRDefault="005675F3" w:rsidP="009E7BA4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5675F3" w:rsidRPr="00C95B2A" w:rsidRDefault="005675F3" w:rsidP="009E7BA4">
      <w:pPr>
        <w:pStyle w:val="2"/>
        <w:shd w:val="clear" w:color="auto" w:fill="auto"/>
        <w:spacing w:before="0" w:after="0" w:line="240" w:lineRule="auto"/>
        <w:ind w:right="12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>(между постами и центральным пунктом: телефоны, радиостанции центрального пункта)</w:t>
      </w:r>
    </w:p>
    <w:p w:rsidR="005675F3" w:rsidRPr="00E05DC4" w:rsidRDefault="000179A9" w:rsidP="00C95B2A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имеется</w:t>
      </w:r>
    </w:p>
    <w:p w:rsidR="00840F43" w:rsidRPr="00C95B2A" w:rsidRDefault="00840F43" w:rsidP="009E7BA4">
      <w:pPr>
        <w:pStyle w:val="2"/>
        <w:shd w:val="clear" w:color="auto" w:fill="auto"/>
        <w:spacing w:before="0" w:after="23" w:line="240" w:lineRule="auto"/>
        <w:ind w:right="2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>(номера телефонов частных охранных организаций, диспетчерских и дежурных служ</w:t>
      </w:r>
      <w:proofErr w:type="gramStart"/>
      <w:r w:rsidRPr="00C95B2A">
        <w:rPr>
          <w:sz w:val="18"/>
          <w:szCs w:val="24"/>
        </w:rPr>
        <w:t>б(</w:t>
      </w:r>
      <w:proofErr w:type="gramEnd"/>
      <w:r w:rsidRPr="00C95B2A">
        <w:rPr>
          <w:sz w:val="18"/>
          <w:szCs w:val="24"/>
        </w:rPr>
        <w:t>города, района)</w:t>
      </w:r>
    </w:p>
    <w:p w:rsidR="00840F43" w:rsidRPr="00E05DC4" w:rsidRDefault="005B6444" w:rsidP="00C95B2A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>имеется</w:t>
      </w:r>
    </w:p>
    <w:p w:rsidR="00840F43" w:rsidRPr="00C95B2A" w:rsidRDefault="00840F43" w:rsidP="009E7BA4">
      <w:pPr>
        <w:pStyle w:val="2"/>
        <w:shd w:val="clear" w:color="auto" w:fill="auto"/>
        <w:spacing w:before="0" w:after="0" w:line="240" w:lineRule="auto"/>
        <w:ind w:right="2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 xml:space="preserve">(номера телефонов дежурного территориального органа безопасности, территориальных органов МВД России, </w:t>
      </w:r>
      <w:proofErr w:type="spellStart"/>
      <w:r w:rsidRPr="00C95B2A">
        <w:rPr>
          <w:sz w:val="18"/>
          <w:szCs w:val="24"/>
        </w:rPr>
        <w:t>Росгвардии</w:t>
      </w:r>
      <w:proofErr w:type="spellEnd"/>
      <w:r w:rsidRPr="00C95B2A">
        <w:rPr>
          <w:sz w:val="18"/>
          <w:szCs w:val="24"/>
        </w:rPr>
        <w:t xml:space="preserve"> и МЧС России)</w:t>
      </w:r>
    </w:p>
    <w:p w:rsidR="00871246" w:rsidRDefault="00871246" w:rsidP="0032187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871246" w:rsidRDefault="00871246" w:rsidP="0032187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840F43" w:rsidRDefault="005B6444" w:rsidP="0032187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 w:rsidRPr="00E05DC4">
        <w:rPr>
          <w:sz w:val="24"/>
          <w:szCs w:val="24"/>
        </w:rPr>
        <w:t xml:space="preserve">УМЧС России по </w:t>
      </w:r>
      <w:proofErr w:type="spellStart"/>
      <w:r w:rsidRPr="00E05DC4">
        <w:rPr>
          <w:sz w:val="24"/>
          <w:szCs w:val="24"/>
        </w:rPr>
        <w:t>Ирафскому</w:t>
      </w:r>
      <w:proofErr w:type="spellEnd"/>
      <w:r w:rsidR="00845C53">
        <w:rPr>
          <w:sz w:val="24"/>
          <w:szCs w:val="24"/>
        </w:rPr>
        <w:t xml:space="preserve"> </w:t>
      </w:r>
      <w:r w:rsidR="00F072C7" w:rsidRPr="00E05DC4">
        <w:rPr>
          <w:sz w:val="24"/>
          <w:szCs w:val="24"/>
        </w:rPr>
        <w:t>район</w:t>
      </w:r>
      <w:r w:rsidR="00845C53">
        <w:rPr>
          <w:sz w:val="24"/>
          <w:szCs w:val="24"/>
        </w:rPr>
        <w:t xml:space="preserve">у, ГБУ «ЦРБ» </w:t>
      </w:r>
      <w:proofErr w:type="spellStart"/>
      <w:r w:rsidR="00845C53">
        <w:rPr>
          <w:sz w:val="24"/>
          <w:szCs w:val="24"/>
        </w:rPr>
        <w:t>Ирафского</w:t>
      </w:r>
      <w:proofErr w:type="spellEnd"/>
      <w:r w:rsidR="00845C53">
        <w:rPr>
          <w:sz w:val="24"/>
          <w:szCs w:val="24"/>
        </w:rPr>
        <w:t xml:space="preserve"> района, 3</w:t>
      </w:r>
      <w:r w:rsidR="00F072C7" w:rsidRPr="00E05DC4">
        <w:rPr>
          <w:sz w:val="24"/>
          <w:szCs w:val="24"/>
        </w:rPr>
        <w:t xml:space="preserve"> км.</w:t>
      </w:r>
    </w:p>
    <w:p w:rsidR="0032187E" w:rsidRPr="0032187E" w:rsidRDefault="0032187E" w:rsidP="0032187E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840F43" w:rsidRPr="00C95B2A" w:rsidRDefault="00840F43" w:rsidP="00C95B2A">
      <w:pPr>
        <w:pStyle w:val="2"/>
        <w:shd w:val="clear" w:color="auto" w:fill="auto"/>
        <w:spacing w:before="0" w:after="13" w:line="240" w:lineRule="auto"/>
        <w:ind w:right="20"/>
        <w:jc w:val="center"/>
        <w:rPr>
          <w:sz w:val="18"/>
          <w:szCs w:val="24"/>
        </w:rPr>
      </w:pPr>
      <w:r w:rsidRPr="00C95B2A">
        <w:rPr>
          <w:sz w:val="18"/>
          <w:szCs w:val="24"/>
        </w:rPr>
        <w:t xml:space="preserve">(наименование ближайших подразделений аварийно-спасательных служб и расстояние </w:t>
      </w:r>
      <w:proofErr w:type="spellStart"/>
      <w:r w:rsidRPr="00C95B2A">
        <w:rPr>
          <w:sz w:val="18"/>
          <w:szCs w:val="24"/>
        </w:rPr>
        <w:t>доних</w:t>
      </w:r>
      <w:proofErr w:type="spellEnd"/>
      <w:r w:rsidRPr="00C95B2A">
        <w:rPr>
          <w:sz w:val="18"/>
          <w:szCs w:val="24"/>
        </w:rPr>
        <w:t>, км)</w:t>
      </w:r>
    </w:p>
    <w:p w:rsidR="0032187E" w:rsidRDefault="0032187E" w:rsidP="00B60ECD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6"/>
    </w:p>
    <w:p w:rsidR="00B60ECD" w:rsidRPr="00E05DC4" w:rsidRDefault="00B60ECD" w:rsidP="00B60ECD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05DC4">
        <w:rPr>
          <w:rFonts w:ascii="Times New Roman" w:hAnsi="Times New Roman"/>
          <w:b/>
          <w:sz w:val="24"/>
          <w:szCs w:val="24"/>
        </w:rPr>
        <w:t>9.</w:t>
      </w:r>
      <w:r w:rsidRPr="00E05DC4">
        <w:rPr>
          <w:rFonts w:ascii="Times New Roman" w:hAnsi="Times New Roman"/>
          <w:b/>
          <w:color w:val="000000"/>
          <w:sz w:val="24"/>
          <w:szCs w:val="24"/>
        </w:rPr>
        <w:t xml:space="preserve">Меры </w:t>
      </w:r>
      <w:r w:rsidR="00006761" w:rsidRPr="00E05DC4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по инженерно-технической и физической защите </w:t>
      </w:r>
      <w:r w:rsidRPr="00E05DC4">
        <w:rPr>
          <w:rFonts w:ascii="Times New Roman" w:hAnsi="Times New Roman"/>
          <w:b/>
          <w:color w:val="000000"/>
          <w:sz w:val="24"/>
          <w:szCs w:val="24"/>
        </w:rPr>
        <w:t>объекта (территории) образования</w:t>
      </w:r>
    </w:p>
    <w:p w:rsidR="00346BB8" w:rsidRDefault="00F072C7" w:rsidP="00346BB8">
      <w:pPr>
        <w:pStyle w:val="a8"/>
        <w:spacing w:before="240" w:beforeAutospacing="0" w:after="0" w:afterAutospacing="0"/>
        <w:ind w:firstLine="567"/>
        <w:rPr>
          <w:color w:val="000000"/>
        </w:rPr>
      </w:pPr>
      <w:r w:rsidRPr="00E05DC4">
        <w:rPr>
          <w:color w:val="000000"/>
        </w:rPr>
        <w:t>а</w:t>
      </w:r>
      <w:r w:rsidR="00B60ECD" w:rsidRPr="00E05DC4">
        <w:rPr>
          <w:color w:val="000000"/>
        </w:rPr>
        <w:t xml:space="preserve">) </w:t>
      </w:r>
      <w:r w:rsidR="00006761" w:rsidRPr="00E05DC4">
        <w:rPr>
          <w:color w:val="000000"/>
          <w:lang w:bidi="ru-RU"/>
        </w:rPr>
        <w:t>система оповещения и управления эвакуацией</w:t>
      </w:r>
      <w:r w:rsidR="00C95B2A">
        <w:rPr>
          <w:color w:val="000000"/>
        </w:rPr>
        <w:t xml:space="preserve"> </w:t>
      </w:r>
    </w:p>
    <w:p w:rsidR="00B60ECD" w:rsidRPr="007B0393" w:rsidRDefault="007B0393" w:rsidP="00346BB8">
      <w:pPr>
        <w:pStyle w:val="a8"/>
        <w:spacing w:before="240" w:beforeAutospacing="0" w:after="0" w:afterAutospacing="0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________</w:t>
      </w:r>
      <w:r w:rsidR="00346BB8" w:rsidRPr="007B0393">
        <w:rPr>
          <w:b/>
          <w:color w:val="000000"/>
          <w:u w:val="single"/>
        </w:rPr>
        <w:t>_</w:t>
      </w:r>
      <w:r w:rsidR="00C95B2A" w:rsidRPr="007B0393">
        <w:rPr>
          <w:b/>
          <w:color w:val="000000"/>
          <w:u w:val="single"/>
        </w:rPr>
        <w:t>имеется</w:t>
      </w:r>
      <w:proofErr w:type="spellEnd"/>
      <w:r w:rsidR="00845C53" w:rsidRPr="007B0393">
        <w:rPr>
          <w:b/>
          <w:color w:val="000000"/>
          <w:u w:val="single"/>
        </w:rPr>
        <w:t xml:space="preserve"> Гранит -3</w:t>
      </w:r>
      <w:r w:rsidR="0032187E">
        <w:rPr>
          <w:b/>
          <w:color w:val="000000"/>
          <w:u w:val="single"/>
        </w:rPr>
        <w:t>;</w:t>
      </w:r>
      <w:r w:rsidR="00F072C7" w:rsidRPr="007B0393">
        <w:rPr>
          <w:b/>
          <w:color w:val="000000"/>
          <w:u w:val="single"/>
        </w:rPr>
        <w:t xml:space="preserve"> </w:t>
      </w:r>
      <w:r w:rsidR="00C95B2A" w:rsidRPr="007B0393">
        <w:rPr>
          <w:b/>
          <w:color w:val="000000"/>
          <w:u w:val="single"/>
        </w:rPr>
        <w:t>2</w:t>
      </w:r>
      <w:r w:rsidR="007A0268" w:rsidRPr="007B0393">
        <w:rPr>
          <w:b/>
          <w:color w:val="000000"/>
          <w:u w:val="single"/>
        </w:rPr>
        <w:t xml:space="preserve"> входа, </w:t>
      </w:r>
      <w:r w:rsidRPr="007B0393">
        <w:rPr>
          <w:b/>
          <w:color w:val="000000"/>
          <w:u w:val="single"/>
        </w:rPr>
        <w:t xml:space="preserve">2 </w:t>
      </w:r>
      <w:proofErr w:type="gramStart"/>
      <w:r w:rsidRPr="007B0393">
        <w:rPr>
          <w:b/>
          <w:color w:val="000000"/>
          <w:u w:val="single"/>
        </w:rPr>
        <w:t>эвакуационных</w:t>
      </w:r>
      <w:proofErr w:type="gramEnd"/>
      <w:r w:rsidRPr="007B0393">
        <w:rPr>
          <w:b/>
          <w:color w:val="000000"/>
          <w:u w:val="single"/>
        </w:rPr>
        <w:t xml:space="preserve"> выхода</w:t>
      </w:r>
      <w:r w:rsidR="00845C53" w:rsidRPr="007B0393">
        <w:rPr>
          <w:b/>
          <w:color w:val="000000"/>
          <w:u w:val="single"/>
        </w:rPr>
        <w:t>, 1</w:t>
      </w:r>
      <w:r w:rsidR="00C95B2A" w:rsidRPr="007B0393">
        <w:rPr>
          <w:b/>
          <w:color w:val="000000"/>
          <w:u w:val="single"/>
        </w:rPr>
        <w:t xml:space="preserve"> въе</w:t>
      </w:r>
      <w:r w:rsidR="00845C53" w:rsidRPr="007B0393">
        <w:rPr>
          <w:b/>
          <w:color w:val="000000"/>
          <w:u w:val="single"/>
        </w:rPr>
        <w:t>зд</w:t>
      </w:r>
      <w:r w:rsidR="00346BB8" w:rsidRPr="007B0393">
        <w:rPr>
          <w:b/>
          <w:color w:val="000000"/>
          <w:u w:val="single"/>
        </w:rPr>
        <w:t>____________</w:t>
      </w:r>
    </w:p>
    <w:p w:rsidR="00006761" w:rsidRPr="00C95B2A" w:rsidRDefault="00C95B2A" w:rsidP="00006761">
      <w:pPr>
        <w:pStyle w:val="a8"/>
        <w:spacing w:before="0" w:beforeAutospacing="0"/>
        <w:jc w:val="center"/>
        <w:rPr>
          <w:sz w:val="18"/>
          <w:lang w:bidi="ru-RU"/>
        </w:rPr>
      </w:pPr>
      <w:r w:rsidRPr="00C95B2A">
        <w:rPr>
          <w:sz w:val="18"/>
          <w:lang w:bidi="ru-RU"/>
        </w:rPr>
        <w:t xml:space="preserve"> </w:t>
      </w:r>
      <w:r w:rsidR="00006761" w:rsidRPr="00C95B2A">
        <w:rPr>
          <w:sz w:val="18"/>
          <w:lang w:bidi="ru-RU"/>
        </w:rPr>
        <w:t>(характеристика системы оповещения; количество входов, аварийных выходов</w:t>
      </w:r>
      <w:r w:rsidR="00845C53">
        <w:rPr>
          <w:sz w:val="18"/>
          <w:lang w:bidi="ru-RU"/>
        </w:rPr>
        <w:t>,</w:t>
      </w:r>
      <w:r w:rsidR="00006761" w:rsidRPr="00C95B2A">
        <w:rPr>
          <w:sz w:val="18"/>
          <w:lang w:bidi="ru-RU"/>
        </w:rPr>
        <w:t xml:space="preserve"> подъездных коммуникаций, путей эвакуации; количество собственного и (или)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средств, реквизиты договоров с автохозяйствами и телефоны и диспетчерских служб).</w:t>
      </w:r>
    </w:p>
    <w:p w:rsidR="00B60ECD" w:rsidRPr="00E05DC4" w:rsidRDefault="00006761" w:rsidP="00B60ECD">
      <w:pPr>
        <w:pStyle w:val="30"/>
        <w:shd w:val="clear" w:color="auto" w:fill="auto"/>
        <w:spacing w:before="0" w:after="0" w:line="240" w:lineRule="auto"/>
        <w:ind w:right="58" w:firstLine="567"/>
        <w:jc w:val="both"/>
        <w:rPr>
          <w:b w:val="0"/>
          <w:sz w:val="24"/>
          <w:szCs w:val="24"/>
        </w:rPr>
      </w:pPr>
      <w:r w:rsidRPr="00E05DC4">
        <w:rPr>
          <w:b w:val="0"/>
          <w:sz w:val="24"/>
          <w:szCs w:val="24"/>
        </w:rPr>
        <w:t>в</w:t>
      </w:r>
      <w:r w:rsidR="00B60ECD" w:rsidRPr="00E05DC4">
        <w:rPr>
          <w:b w:val="0"/>
          <w:sz w:val="24"/>
          <w:szCs w:val="24"/>
        </w:rPr>
        <w:t>)</w:t>
      </w:r>
      <w:r w:rsidR="00C95B2A">
        <w:rPr>
          <w:b w:val="0"/>
          <w:sz w:val="24"/>
          <w:szCs w:val="24"/>
        </w:rPr>
        <w:t xml:space="preserve"> </w:t>
      </w:r>
      <w:r w:rsidR="00B60ECD" w:rsidRPr="00E05DC4">
        <w:rPr>
          <w:b w:val="0"/>
          <w:sz w:val="24"/>
          <w:szCs w:val="24"/>
        </w:rPr>
        <w:t xml:space="preserve">сведения о возможности оказания первой медицинской помощи в случае, совершения террористического акта </w:t>
      </w:r>
    </w:p>
    <w:p w:rsidR="00B60ECD" w:rsidRPr="007B0393" w:rsidRDefault="00C95B2A" w:rsidP="00B60ECD">
      <w:pPr>
        <w:pStyle w:val="30"/>
        <w:shd w:val="clear" w:color="auto" w:fill="auto"/>
        <w:spacing w:before="0" w:after="0" w:line="240" w:lineRule="auto"/>
        <w:ind w:right="58"/>
        <w:jc w:val="both"/>
        <w:rPr>
          <w:sz w:val="24"/>
          <w:szCs w:val="24"/>
          <w:u w:val="single"/>
        </w:rPr>
      </w:pPr>
      <w:r w:rsidRPr="007B0393">
        <w:rPr>
          <w:sz w:val="24"/>
          <w:szCs w:val="24"/>
          <w:u w:val="single"/>
        </w:rPr>
        <w:t>имеется</w:t>
      </w:r>
      <w:r w:rsidR="007A0268" w:rsidRPr="007B0393">
        <w:rPr>
          <w:sz w:val="24"/>
          <w:szCs w:val="24"/>
          <w:u w:val="single"/>
        </w:rPr>
        <w:t xml:space="preserve"> медп</w:t>
      </w:r>
      <w:r w:rsidR="007B0393" w:rsidRPr="007B0393">
        <w:rPr>
          <w:sz w:val="24"/>
          <w:szCs w:val="24"/>
          <w:u w:val="single"/>
        </w:rPr>
        <w:t xml:space="preserve">ункт, расположен </w:t>
      </w:r>
      <w:r w:rsidR="00845C53" w:rsidRPr="007B0393">
        <w:rPr>
          <w:sz w:val="24"/>
          <w:szCs w:val="24"/>
          <w:u w:val="single"/>
        </w:rPr>
        <w:t>внутри здания</w:t>
      </w:r>
      <w:r w:rsidR="007B0393" w:rsidRPr="007B0393">
        <w:rPr>
          <w:sz w:val="24"/>
          <w:szCs w:val="24"/>
          <w:u w:val="single"/>
        </w:rPr>
        <w:t>;</w:t>
      </w:r>
      <w:r w:rsidRPr="007B0393">
        <w:rPr>
          <w:sz w:val="24"/>
          <w:szCs w:val="24"/>
          <w:u w:val="single"/>
        </w:rPr>
        <w:t xml:space="preserve"> аптечка</w:t>
      </w:r>
      <w:r w:rsidR="007A0268" w:rsidRPr="007B0393">
        <w:rPr>
          <w:sz w:val="24"/>
          <w:szCs w:val="24"/>
          <w:u w:val="single"/>
        </w:rPr>
        <w:t xml:space="preserve"> первой медицинской помощи.</w:t>
      </w:r>
      <w:r w:rsidR="00845C53" w:rsidRPr="007B0393">
        <w:rPr>
          <w:sz w:val="24"/>
          <w:szCs w:val="24"/>
          <w:u w:val="single"/>
        </w:rPr>
        <w:t>__________________________________________________________________</w:t>
      </w:r>
    </w:p>
    <w:p w:rsidR="00006761" w:rsidRPr="00C95B2A" w:rsidRDefault="00C95B2A" w:rsidP="00C95B2A">
      <w:pPr>
        <w:pStyle w:val="a7"/>
        <w:ind w:left="142"/>
        <w:jc w:val="center"/>
        <w:rPr>
          <w:rFonts w:ascii="Times New Roman" w:hAnsi="Times New Roman"/>
          <w:bCs/>
          <w:sz w:val="18"/>
          <w:szCs w:val="24"/>
        </w:rPr>
      </w:pPr>
      <w:r w:rsidRPr="00C95B2A">
        <w:rPr>
          <w:rFonts w:ascii="Times New Roman" w:hAnsi="Times New Roman"/>
          <w:b/>
          <w:bCs/>
          <w:sz w:val="18"/>
          <w:szCs w:val="24"/>
        </w:rPr>
        <w:t xml:space="preserve"> </w:t>
      </w:r>
      <w:r w:rsidR="00006761" w:rsidRPr="00C95B2A">
        <w:rPr>
          <w:rFonts w:ascii="Times New Roman" w:hAnsi="Times New Roman"/>
          <w:b/>
          <w:bCs/>
          <w:sz w:val="18"/>
          <w:szCs w:val="24"/>
        </w:rPr>
        <w:t>(</w:t>
      </w:r>
      <w:r w:rsidR="00006761" w:rsidRPr="00C95B2A">
        <w:rPr>
          <w:rFonts w:ascii="Times New Roman" w:hAnsi="Times New Roman"/>
          <w:bCs/>
          <w:sz w:val="18"/>
          <w:szCs w:val="24"/>
        </w:rPr>
        <w:t>наличие и укомплектованность медпунктов, их размещение, наличие аптечек первой медицинской помощи, другого медицинского оборудования для оказания экстренно! медицинской помощи, наличие подготовленного персонала и т.д.)</w:t>
      </w:r>
    </w:p>
    <w:p w:rsidR="004D7930" w:rsidRPr="00E05DC4" w:rsidRDefault="004D7930" w:rsidP="009E7BA4">
      <w:pPr>
        <w:pStyle w:val="a7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05DC4">
        <w:rPr>
          <w:rFonts w:ascii="Times New Roman" w:hAnsi="Times New Roman"/>
          <w:b/>
          <w:sz w:val="24"/>
          <w:szCs w:val="24"/>
        </w:rPr>
        <w:t>9</w:t>
      </w:r>
      <w:bookmarkEnd w:id="2"/>
      <w:r w:rsidR="00B60ECD" w:rsidRPr="00E05DC4">
        <w:rPr>
          <w:rFonts w:ascii="Times New Roman" w:hAnsi="Times New Roman"/>
          <w:b/>
          <w:sz w:val="24"/>
          <w:szCs w:val="24"/>
        </w:rPr>
        <w:t>.1.</w:t>
      </w:r>
      <w:r w:rsidRPr="00E05DC4">
        <w:rPr>
          <w:rFonts w:ascii="Times New Roman" w:hAnsi="Times New Roman"/>
          <w:b/>
          <w:color w:val="000000"/>
          <w:sz w:val="24"/>
          <w:szCs w:val="24"/>
        </w:rPr>
        <w:t>Меры по пожарной безопасности объекта (территории) образования</w:t>
      </w:r>
    </w:p>
    <w:p w:rsidR="004D7930" w:rsidRPr="00E05DC4" w:rsidRDefault="004D7930" w:rsidP="00B4265F">
      <w:pPr>
        <w:pStyle w:val="a8"/>
        <w:spacing w:before="240" w:beforeAutospacing="0" w:after="0" w:afterAutospacing="0"/>
        <w:ind w:firstLine="567"/>
        <w:jc w:val="both"/>
        <w:rPr>
          <w:color w:val="000000"/>
        </w:rPr>
      </w:pPr>
      <w:r w:rsidRPr="00E05DC4">
        <w:rPr>
          <w:color w:val="000000"/>
        </w:rPr>
        <w:t xml:space="preserve">а) наличие системы внутреннего противопожарного водопровода </w:t>
      </w:r>
    </w:p>
    <w:p w:rsidR="004D7930" w:rsidRPr="00E05DC4" w:rsidRDefault="007A0268" w:rsidP="00346BB8">
      <w:pPr>
        <w:pStyle w:val="a8"/>
        <w:pBdr>
          <w:bottom w:val="single" w:sz="4" w:space="1" w:color="auto"/>
        </w:pBdr>
        <w:spacing w:before="0" w:beforeAutospacing="0" w:after="0" w:afterAutospacing="0"/>
        <w:jc w:val="center"/>
        <w:rPr>
          <w:color w:val="000000"/>
        </w:rPr>
      </w:pPr>
      <w:r w:rsidRPr="00E05DC4">
        <w:rPr>
          <w:color w:val="000000"/>
        </w:rPr>
        <w:t>отсутствует.</w:t>
      </w:r>
    </w:p>
    <w:p w:rsidR="00471712" w:rsidRDefault="00B4265F" w:rsidP="00471712">
      <w:pPr>
        <w:pStyle w:val="a8"/>
        <w:spacing w:before="0" w:beforeAutospacing="0" w:after="0" w:afterAutospacing="0"/>
        <w:jc w:val="center"/>
        <w:rPr>
          <w:color w:val="000000"/>
          <w:sz w:val="18"/>
        </w:rPr>
      </w:pPr>
      <w:r w:rsidRPr="00346BB8">
        <w:rPr>
          <w:color w:val="000000"/>
          <w:sz w:val="18"/>
          <w:lang w:bidi="ru-RU"/>
        </w:rPr>
        <w:t>(характеристика, количество ПК)</w:t>
      </w:r>
    </w:p>
    <w:p w:rsidR="004D7930" w:rsidRPr="00471712" w:rsidRDefault="004D7930" w:rsidP="00471712">
      <w:pPr>
        <w:pStyle w:val="a8"/>
        <w:spacing w:before="0" w:beforeAutospacing="0" w:after="0" w:afterAutospacing="0"/>
        <w:jc w:val="center"/>
        <w:rPr>
          <w:color w:val="000000"/>
          <w:sz w:val="18"/>
        </w:rPr>
      </w:pPr>
      <w:r w:rsidRPr="00E05DC4">
        <w:rPr>
          <w:color w:val="000000"/>
        </w:rPr>
        <w:t xml:space="preserve">б) наличие противопожарного оборудования, в том числе автоматической системы пожаротушения, автоматической установки пожарной сигнализации, системы оповещения и управления эвакуацией людей при пожаре, системы </w:t>
      </w:r>
      <w:proofErr w:type="spellStart"/>
      <w:r w:rsidRPr="00E05DC4">
        <w:rPr>
          <w:color w:val="000000"/>
        </w:rPr>
        <w:t>противодымной</w:t>
      </w:r>
      <w:proofErr w:type="spellEnd"/>
      <w:r w:rsidRPr="00E05DC4">
        <w:rPr>
          <w:color w:val="000000"/>
        </w:rPr>
        <w:t xml:space="preserve"> защиты </w:t>
      </w:r>
    </w:p>
    <w:p w:rsidR="007B0393" w:rsidRDefault="007B0393" w:rsidP="00346BB8">
      <w:pPr>
        <w:pStyle w:val="a8"/>
        <w:spacing w:before="0" w:beforeAutospacing="0" w:after="0" w:afterAutospacing="0"/>
        <w:jc w:val="center"/>
        <w:rPr>
          <w:color w:val="000000"/>
        </w:rPr>
      </w:pPr>
    </w:p>
    <w:p w:rsidR="004D7930" w:rsidRPr="007B0393" w:rsidRDefault="00346BB8" w:rsidP="00346BB8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7B0393">
        <w:rPr>
          <w:b/>
          <w:color w:val="000000"/>
        </w:rPr>
        <w:t>имеется</w:t>
      </w:r>
      <w:r w:rsidR="00A6180A" w:rsidRPr="007B0393">
        <w:rPr>
          <w:b/>
          <w:color w:val="000000"/>
        </w:rPr>
        <w:t xml:space="preserve">, </w:t>
      </w:r>
      <w:r w:rsidR="0032187E">
        <w:rPr>
          <w:b/>
          <w:color w:val="000000"/>
        </w:rPr>
        <w:t xml:space="preserve"> </w:t>
      </w:r>
      <w:r w:rsidRPr="007B0393">
        <w:rPr>
          <w:b/>
          <w:color w:val="000000"/>
          <w:u w:val="single"/>
        </w:rPr>
        <w:t>Соната-К</w:t>
      </w:r>
      <w:r w:rsidR="00A6180A" w:rsidRPr="007B0393">
        <w:rPr>
          <w:b/>
          <w:color w:val="000000"/>
        </w:rPr>
        <w:t>.</w:t>
      </w:r>
    </w:p>
    <w:p w:rsidR="004D7930" w:rsidRPr="00E05DC4" w:rsidRDefault="004D7930" w:rsidP="009E7BA4">
      <w:pPr>
        <w:pStyle w:val="a8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4D7930" w:rsidRPr="007B0393" w:rsidRDefault="00B4265F" w:rsidP="007B0393">
      <w:pPr>
        <w:pStyle w:val="a8"/>
        <w:spacing w:before="0" w:beforeAutospacing="0"/>
        <w:jc w:val="center"/>
        <w:rPr>
          <w:sz w:val="18"/>
        </w:rPr>
      </w:pPr>
      <w:r w:rsidRPr="00346BB8">
        <w:rPr>
          <w:sz w:val="18"/>
        </w:rPr>
        <w:t>(тип, марка; сведения об организации (наименование, адрес, телефон), осуществляемой ТО и ППР данных систем)</w:t>
      </w:r>
    </w:p>
    <w:p w:rsidR="004D7930" w:rsidRPr="00E05DC4" w:rsidRDefault="004D7930" w:rsidP="00501F39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05DC4">
        <w:rPr>
          <w:color w:val="000000"/>
        </w:rPr>
        <w:t xml:space="preserve">в) наличие оборудования для эвакуации из здания людей </w:t>
      </w:r>
    </w:p>
    <w:p w:rsidR="004D7930" w:rsidRPr="0032187E" w:rsidRDefault="00A6180A" w:rsidP="00346BB8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32187E">
        <w:rPr>
          <w:b/>
          <w:color w:val="000000"/>
        </w:rPr>
        <w:t>отсутствует</w:t>
      </w:r>
    </w:p>
    <w:p w:rsidR="004D7930" w:rsidRPr="0032187E" w:rsidRDefault="004D7930" w:rsidP="009E7BA4">
      <w:pPr>
        <w:pStyle w:val="a8"/>
        <w:pBdr>
          <w:bottom w:val="single" w:sz="4" w:space="1" w:color="auto"/>
        </w:pBdr>
        <w:spacing w:before="0" w:beforeAutospacing="0" w:after="0" w:afterAutospacing="0"/>
        <w:jc w:val="both"/>
        <w:rPr>
          <w:b/>
          <w:color w:val="000000"/>
          <w:sz w:val="2"/>
        </w:rPr>
      </w:pPr>
    </w:p>
    <w:p w:rsidR="004D7930" w:rsidRPr="00346BB8" w:rsidRDefault="00B4265F" w:rsidP="00B4265F">
      <w:pPr>
        <w:pStyle w:val="30"/>
        <w:shd w:val="clear" w:color="auto" w:fill="auto"/>
        <w:spacing w:before="0" w:after="0" w:line="240" w:lineRule="auto"/>
        <w:ind w:right="58"/>
        <w:jc w:val="center"/>
        <w:rPr>
          <w:b w:val="0"/>
          <w:sz w:val="18"/>
          <w:szCs w:val="24"/>
        </w:rPr>
      </w:pPr>
      <w:r w:rsidRPr="00346BB8">
        <w:rPr>
          <w:b w:val="0"/>
          <w:sz w:val="18"/>
          <w:szCs w:val="24"/>
          <w:lang w:bidi="ru-RU"/>
        </w:rPr>
        <w:t>(тип, марка)</w:t>
      </w:r>
    </w:p>
    <w:p w:rsidR="00784C1B" w:rsidRDefault="00784C1B" w:rsidP="008A6339">
      <w:pPr>
        <w:pStyle w:val="30"/>
        <w:shd w:val="clear" w:color="auto" w:fill="auto"/>
        <w:spacing w:before="0" w:after="0" w:line="240" w:lineRule="auto"/>
        <w:jc w:val="left"/>
        <w:rPr>
          <w:sz w:val="18"/>
          <w:szCs w:val="24"/>
        </w:rPr>
      </w:pPr>
    </w:p>
    <w:p w:rsidR="00DB1AEB" w:rsidRDefault="00DB1AEB" w:rsidP="008A6339">
      <w:pPr>
        <w:pStyle w:val="30"/>
        <w:shd w:val="clear" w:color="auto" w:fill="auto"/>
        <w:spacing w:before="0" w:after="0" w:line="240" w:lineRule="auto"/>
        <w:jc w:val="left"/>
        <w:rPr>
          <w:sz w:val="18"/>
          <w:szCs w:val="24"/>
        </w:rPr>
      </w:pPr>
    </w:p>
    <w:p w:rsidR="00DB1AEB" w:rsidRPr="00346BB8" w:rsidRDefault="00DB1AEB" w:rsidP="008A6339">
      <w:pPr>
        <w:pStyle w:val="30"/>
        <w:shd w:val="clear" w:color="auto" w:fill="auto"/>
        <w:spacing w:before="0" w:after="0" w:line="240" w:lineRule="auto"/>
        <w:jc w:val="left"/>
        <w:rPr>
          <w:sz w:val="18"/>
          <w:szCs w:val="24"/>
        </w:rPr>
      </w:pPr>
    </w:p>
    <w:p w:rsidR="00471712" w:rsidRDefault="00471712" w:rsidP="009E7BA4">
      <w:pPr>
        <w:pStyle w:val="3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471712" w:rsidRDefault="00471712" w:rsidP="009E7BA4">
      <w:pPr>
        <w:pStyle w:val="3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4D7930" w:rsidRPr="00E05DC4" w:rsidRDefault="004D7930" w:rsidP="009E7BA4">
      <w:pPr>
        <w:pStyle w:val="3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E05DC4">
        <w:rPr>
          <w:sz w:val="24"/>
          <w:szCs w:val="24"/>
        </w:rPr>
        <w:lastRenderedPageBreak/>
        <w:t>1</w:t>
      </w:r>
      <w:r w:rsidR="005C2607" w:rsidRPr="00E05DC4">
        <w:rPr>
          <w:sz w:val="24"/>
          <w:szCs w:val="24"/>
        </w:rPr>
        <w:t>0</w:t>
      </w:r>
      <w:r w:rsidR="00C03957" w:rsidRPr="00E05DC4">
        <w:rPr>
          <w:sz w:val="24"/>
          <w:szCs w:val="24"/>
        </w:rPr>
        <w:t>.</w:t>
      </w:r>
      <w:r w:rsidR="00871246">
        <w:rPr>
          <w:sz w:val="24"/>
          <w:szCs w:val="24"/>
        </w:rPr>
        <w:t xml:space="preserve"> Выводы и рекомендации</w:t>
      </w:r>
    </w:p>
    <w:p w:rsidR="004D7930" w:rsidRPr="00E05DC4" w:rsidRDefault="004D7930" w:rsidP="00871246">
      <w:pPr>
        <w:pStyle w:val="2"/>
        <w:shd w:val="clear" w:color="auto" w:fill="auto"/>
        <w:tabs>
          <w:tab w:val="left" w:pos="1073"/>
        </w:tabs>
        <w:spacing w:before="0" w:line="240" w:lineRule="auto"/>
        <w:rPr>
          <w:sz w:val="24"/>
          <w:szCs w:val="24"/>
        </w:rPr>
      </w:pPr>
      <w:r w:rsidRPr="00E05DC4">
        <w:rPr>
          <w:sz w:val="24"/>
          <w:szCs w:val="24"/>
        </w:rPr>
        <w:t>о надежности охраны объекта (территории) и способности противостоять попыткам несанкционированного проникновения на объект (территорию) для совершения террористических актов и иных противоправных действий</w:t>
      </w:r>
    </w:p>
    <w:p w:rsidR="004D7930" w:rsidRPr="00E05DC4" w:rsidRDefault="00A6180A" w:rsidP="00A6180A">
      <w:pPr>
        <w:pStyle w:val="2"/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  <w:r w:rsidRPr="00E05DC4">
        <w:rPr>
          <w:sz w:val="24"/>
          <w:szCs w:val="24"/>
        </w:rPr>
        <w:t>Существующая система охраны/защиты и безопасности объекта (территории) не позволяет в полной мере обеспечить его безопасность и антитеррористическую защищенность.</w:t>
      </w:r>
    </w:p>
    <w:p w:rsidR="007B0393" w:rsidRDefault="00080029" w:rsidP="00232C43">
      <w:pPr>
        <w:pStyle w:val="2"/>
        <w:shd w:val="clear" w:color="auto" w:fill="auto"/>
        <w:tabs>
          <w:tab w:val="left" w:pos="1092"/>
        </w:tabs>
        <w:spacing w:before="0" w:line="240" w:lineRule="auto"/>
        <w:rPr>
          <w:b/>
          <w:sz w:val="24"/>
          <w:szCs w:val="24"/>
        </w:rPr>
      </w:pPr>
      <w:r w:rsidRPr="00080029">
        <w:rPr>
          <w:b/>
          <w:sz w:val="24"/>
          <w:szCs w:val="24"/>
        </w:rPr>
        <w:t>П</w:t>
      </w:r>
      <w:r w:rsidR="004D7930" w:rsidRPr="00080029">
        <w:rPr>
          <w:b/>
          <w:sz w:val="24"/>
          <w:szCs w:val="24"/>
        </w:rPr>
        <w:t>ервоочередные, неотложные мероприятия, направленные на обеспечение антитеррористической защищенности, устранение выявленных недостатков:</w:t>
      </w:r>
    </w:p>
    <w:tbl>
      <w:tblPr>
        <w:tblStyle w:val="a4"/>
        <w:tblW w:w="10348" w:type="dxa"/>
        <w:tblInd w:w="-459" w:type="dxa"/>
        <w:tblLook w:val="04A0"/>
      </w:tblPr>
      <w:tblGrid>
        <w:gridCol w:w="8789"/>
        <w:gridCol w:w="709"/>
        <w:gridCol w:w="850"/>
      </w:tblGrid>
      <w:tr w:rsidR="00080029" w:rsidTr="00B74C13">
        <w:tc>
          <w:tcPr>
            <w:tcW w:w="10348" w:type="dxa"/>
            <w:gridSpan w:val="3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080029" w:rsidTr="00B74C13">
        <w:tc>
          <w:tcPr>
            <w:tcW w:w="8789" w:type="dxa"/>
          </w:tcPr>
          <w:p w:rsidR="00080029" w:rsidRDefault="00DB1AEB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24(а) Постановления назначить должностное лицо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ответственное за проведение мероприятий по обеспечению антитеррористической защищенности объекта (территории) и организацию взаимодействия с территориальными органами безопасности 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Федерации( подразделениями вневедомственной охраны войск национальной гвардии Российской Федерации);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966"/>
        </w:trPr>
        <w:tc>
          <w:tcPr>
            <w:tcW w:w="8789" w:type="dxa"/>
          </w:tcPr>
          <w:p w:rsidR="00080029" w:rsidRDefault="00DB1AEB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соответствии с пунктом 24(б) Постановления разработать план </w:t>
            </w:r>
            <w:r w:rsidR="003D7C4F"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</w:rPr>
              <w:t>вакуации работников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обучающихся и иных лиц,</w:t>
            </w:r>
            <w:r w:rsidR="003D7C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823"/>
        </w:trPr>
        <w:tc>
          <w:tcPr>
            <w:tcW w:w="8789" w:type="dxa"/>
          </w:tcPr>
          <w:p w:rsidR="00080029" w:rsidRDefault="003D7C4F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соответствии с пунктом 24 (в) Постановления  обеспечить пропускной и </w:t>
            </w:r>
            <w:proofErr w:type="spellStart"/>
            <w:r>
              <w:rPr>
                <w:b/>
                <w:sz w:val="24"/>
                <w:szCs w:val="24"/>
              </w:rPr>
              <w:t>внутриобъектовый</w:t>
            </w:r>
            <w:proofErr w:type="spellEnd"/>
            <w:r>
              <w:rPr>
                <w:b/>
                <w:sz w:val="24"/>
                <w:szCs w:val="24"/>
              </w:rPr>
              <w:t xml:space="preserve"> режим и осуществлять </w:t>
            </w:r>
            <w:proofErr w:type="gramStart"/>
            <w:r>
              <w:rPr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sz w:val="24"/>
                <w:szCs w:val="24"/>
              </w:rPr>
              <w:t xml:space="preserve"> их функционированием;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3D7C4F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14(г) Постановления оснастить объект (территорию) системой передачи тревожных сообщений в подразделения войск национальной гвардии Российской Федерации или систему обеспечения вызова экстренных оперативных служб по единому номеру «112» и поддерживать их в исправном состоянии;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3D7C4F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>) Постановления оборудовать объект (территорию) системой оповещения и управления и управления эвакуацией либо автономными системами (средствами) экстренного оповещения работников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обучающихся и иных лиц, находящихся на объекте (территории) , о угрозе возникновения или </w:t>
            </w:r>
            <w:r w:rsidR="00232C43">
              <w:rPr>
                <w:b/>
                <w:sz w:val="24"/>
                <w:szCs w:val="24"/>
              </w:rPr>
              <w:t>о возникновении чрезвычайных сит</w:t>
            </w:r>
            <w:r>
              <w:rPr>
                <w:b/>
                <w:sz w:val="24"/>
                <w:szCs w:val="24"/>
              </w:rPr>
              <w:t>уаций;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B74C13" w:rsidTr="00B74C13">
        <w:trPr>
          <w:trHeight w:val="1440"/>
        </w:trPr>
        <w:tc>
          <w:tcPr>
            <w:tcW w:w="8789" w:type="dxa"/>
          </w:tcPr>
          <w:p w:rsidR="00B74C13" w:rsidRDefault="00B74C13" w:rsidP="00080029">
            <w:pPr>
              <w:pStyle w:val="2"/>
              <w:tabs>
                <w:tab w:val="left" w:pos="1092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24(е) Постановления проводить с работниками объекта (территории) практические занятия и инструктажи о порядке действия при обнаружении на территории посторонних</w:t>
            </w:r>
            <w:r w:rsidR="00471712">
              <w:rPr>
                <w:b/>
                <w:sz w:val="24"/>
                <w:szCs w:val="24"/>
              </w:rPr>
              <w:t xml:space="preserve"> лиц и подозрительных предметов</w:t>
            </w:r>
            <w:r>
              <w:rPr>
                <w:b/>
                <w:sz w:val="24"/>
                <w:szCs w:val="24"/>
              </w:rPr>
              <w:t>, а также при угрозе совершения террористического акта</w:t>
            </w:r>
          </w:p>
        </w:tc>
        <w:tc>
          <w:tcPr>
            <w:tcW w:w="709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B74C13" w:rsidTr="00471712">
        <w:trPr>
          <w:trHeight w:val="1278"/>
        </w:trPr>
        <w:tc>
          <w:tcPr>
            <w:tcW w:w="8789" w:type="dxa"/>
          </w:tcPr>
          <w:p w:rsidR="00B74C13" w:rsidRDefault="00B74C13" w:rsidP="00080029">
            <w:pPr>
              <w:pStyle w:val="2"/>
              <w:tabs>
                <w:tab w:val="left" w:pos="1092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24(ж) Постановления осуществлять периодический обход и осмотр объекта (территории)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помещений, систем подземных коммуникаций ,стоянок транспорта, а также периодически </w:t>
            </w:r>
            <w:r>
              <w:rPr>
                <w:b/>
                <w:sz w:val="24"/>
                <w:szCs w:val="24"/>
              </w:rPr>
              <w:lastRenderedPageBreak/>
              <w:t>проверять складские помещения;</w:t>
            </w:r>
          </w:p>
        </w:tc>
        <w:tc>
          <w:tcPr>
            <w:tcW w:w="709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B74C13" w:rsidTr="00B74C13">
        <w:trPr>
          <w:trHeight w:val="923"/>
        </w:trPr>
        <w:tc>
          <w:tcPr>
            <w:tcW w:w="8789" w:type="dxa"/>
          </w:tcPr>
          <w:p w:rsidR="00B74C13" w:rsidRDefault="00B74C13" w:rsidP="00080029">
            <w:pPr>
              <w:pStyle w:val="2"/>
              <w:tabs>
                <w:tab w:val="left" w:pos="1092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 соответствии с пунктом 24(</w:t>
            </w:r>
            <w:proofErr w:type="spellStart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>) Постановления проводить учения и тренировки по реализации планов обеспечения антитеррористической защищенности объекта (территории)</w:t>
            </w:r>
          </w:p>
        </w:tc>
        <w:tc>
          <w:tcPr>
            <w:tcW w:w="709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74C13" w:rsidRDefault="00B74C1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232C43" w:rsidTr="00B74C13">
        <w:tc>
          <w:tcPr>
            <w:tcW w:w="8789" w:type="dxa"/>
          </w:tcPr>
          <w:p w:rsidR="00232C43" w:rsidRDefault="00232C4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24(и) Постановления исключить бесконтрольное пребывание на объекте (территории) посторонних лиц и нахождения транспортных средств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в том числе в непосредственной близости от объекта (территории)</w:t>
            </w:r>
          </w:p>
        </w:tc>
        <w:tc>
          <w:tcPr>
            <w:tcW w:w="709" w:type="dxa"/>
          </w:tcPr>
          <w:p w:rsidR="00232C43" w:rsidRDefault="00232C4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32C43" w:rsidRDefault="00232C4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1033"/>
        </w:trPr>
        <w:tc>
          <w:tcPr>
            <w:tcW w:w="8789" w:type="dxa"/>
          </w:tcPr>
          <w:p w:rsidR="00080029" w:rsidRDefault="00232C43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24(к) Постановления осуществлять мероприятия по информационной безопасности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обеспечивающие защиту от несанкционированного</w:t>
            </w:r>
            <w:r w:rsidR="00F35A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доступа к информационным ресурсам объекта(территории)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3379"/>
        </w:trPr>
        <w:tc>
          <w:tcPr>
            <w:tcW w:w="8789" w:type="dxa"/>
          </w:tcPr>
          <w:p w:rsidR="00080029" w:rsidRDefault="00F35AF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24(л) Постановления разместить на объекте (территории) наглядные пособия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содержащих информацию о порядке действий работников,  обучающихся и иных лиц , находящихся на объекте (территории) , при обнаружении подозрительных лиц или предметов на объекте (территории), поступлении информации об угрозе совершения или о совершении террористического акта на объекте (территории) , а также плана эвакуации при возникновении чрезвычайных ситуаций , номеров телефонов аварийно-спасательных служб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территориальных органов безопасности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 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696"/>
        </w:trPr>
        <w:tc>
          <w:tcPr>
            <w:tcW w:w="8789" w:type="dxa"/>
          </w:tcPr>
          <w:p w:rsidR="00080029" w:rsidRDefault="00F35AF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24(м) Постановления снастить объект (территорию) системой наружного освещения;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1758"/>
        </w:trPr>
        <w:tc>
          <w:tcPr>
            <w:tcW w:w="8789" w:type="dxa"/>
          </w:tcPr>
          <w:p w:rsidR="00080029" w:rsidRDefault="00F35AF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24(</w:t>
            </w: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  <w:r>
              <w:rPr>
                <w:b/>
                <w:sz w:val="24"/>
                <w:szCs w:val="24"/>
              </w:rPr>
              <w:t>) Постановления организовать взаимодействие с территориальными органами безопасности и территориальными органами Федеральной службы войск национальной гвардии Российской Федераци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r w:rsidR="006F2DA5">
              <w:rPr>
                <w:b/>
                <w:sz w:val="24"/>
                <w:szCs w:val="24"/>
              </w:rPr>
              <w:t>(</w:t>
            </w:r>
            <w:proofErr w:type="gramEnd"/>
            <w:r w:rsidR="006F2DA5">
              <w:rPr>
                <w:b/>
                <w:sz w:val="24"/>
                <w:szCs w:val="24"/>
              </w:rPr>
              <w:t>подразделениями вневедомственной охраны войск национальной гвардии Российской Федерации);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6F2DA5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25(а) Постановления оснастить объект (территорию) системой видеонаблюдения с архивированием и хранением данных не менее одного месяца и охранной сигнализацией;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6F2DA5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соответствии с пунктом 25(б) Постановления обеспечить охрану объекта (территории) сотрудниками частных охранных организаций,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организации, подведомственной Федеральной службе войск национальной </w:t>
            </w:r>
            <w:r w:rsidR="0093137C">
              <w:rPr>
                <w:b/>
                <w:sz w:val="24"/>
                <w:szCs w:val="24"/>
              </w:rPr>
              <w:t xml:space="preserve">гвардии Российской Федерации, или подразделениями вневедомственной охраны федеральных органов исполнительной власти, имеющих право на  создание ведомственной охраны; 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93137C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 соответствии с пунктом 25(в) Постановления оборудовать помещение для охраны с установкой в нем систем видеонаблюдения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охранной сигнализаций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93137C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соответствии с пунктом 25(г) Постановления оборудовать основные входы в здание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входящее в состав объекта (территории) , контрольно-пропускными пунктами (постами охраны);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c>
          <w:tcPr>
            <w:tcW w:w="8789" w:type="dxa"/>
          </w:tcPr>
          <w:p w:rsidR="00080029" w:rsidRDefault="0093137C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25(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>) оснастить объект (территорию) стационарными или ручными мет</w:t>
            </w:r>
            <w:r w:rsidR="00F51FED">
              <w:rPr>
                <w:b/>
                <w:sz w:val="24"/>
                <w:szCs w:val="24"/>
              </w:rPr>
              <w:t>аллоискателями;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080029" w:rsidTr="00B74C13">
        <w:trPr>
          <w:trHeight w:val="1981"/>
        </w:trPr>
        <w:tc>
          <w:tcPr>
            <w:tcW w:w="8789" w:type="dxa"/>
          </w:tcPr>
          <w:p w:rsidR="00F51FED" w:rsidRDefault="00F51FED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28 постановления разработать инструкцию при изменениях уровней террористической опасности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вводимых в соответствии с Указом Президента Российской Федерации от  14 июня 2012г. №851 « О порядке установления уровней террористической опасности предусматривающих принятие дополнительных мер по обеспечению безопасности личности , общества и государства»;</w:t>
            </w:r>
          </w:p>
        </w:tc>
        <w:tc>
          <w:tcPr>
            <w:tcW w:w="709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029" w:rsidRDefault="00080029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F51FED" w:rsidTr="00471712">
        <w:trPr>
          <w:trHeight w:val="1194"/>
        </w:trPr>
        <w:tc>
          <w:tcPr>
            <w:tcW w:w="8789" w:type="dxa"/>
          </w:tcPr>
          <w:p w:rsidR="00F51FED" w:rsidRDefault="00F51FED" w:rsidP="00471712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соответствии с пунктом 29 Постановления инженерную защиту объектов (территорий) осуществлять в соответствии с Федеральным законом « Технический регламент о безопасности зданий  сооружений»</w:t>
            </w:r>
          </w:p>
        </w:tc>
        <w:tc>
          <w:tcPr>
            <w:tcW w:w="709" w:type="dxa"/>
          </w:tcPr>
          <w:p w:rsidR="00F51FED" w:rsidRDefault="00F51FED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51FED" w:rsidRDefault="00F51FED" w:rsidP="00080029">
            <w:pPr>
              <w:pStyle w:val="2"/>
              <w:shd w:val="clear" w:color="auto" w:fill="auto"/>
              <w:tabs>
                <w:tab w:val="left" w:pos="1092"/>
              </w:tabs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C0D10" w:rsidRPr="00B74C13" w:rsidRDefault="001C0D10" w:rsidP="00F51FED">
      <w:pPr>
        <w:pStyle w:val="2"/>
        <w:shd w:val="clear" w:color="auto" w:fill="auto"/>
        <w:tabs>
          <w:tab w:val="left" w:pos="1092"/>
        </w:tabs>
        <w:spacing w:before="0" w:line="240" w:lineRule="auto"/>
        <w:rPr>
          <w:b/>
          <w:sz w:val="24"/>
          <w:szCs w:val="24"/>
        </w:rPr>
      </w:pPr>
    </w:p>
    <w:p w:rsidR="001C0D10" w:rsidRPr="00B74C13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 xml:space="preserve">Председатель комиссии:    ____________    </w:t>
      </w:r>
      <w:r w:rsidR="005D4350" w:rsidRPr="00B74C13">
        <w:rPr>
          <w:b/>
          <w:sz w:val="24"/>
          <w:szCs w:val="24"/>
        </w:rPr>
        <w:t>/</w:t>
      </w:r>
      <w:r w:rsidR="00346BB8" w:rsidRPr="00B74C13">
        <w:rPr>
          <w:b/>
          <w:sz w:val="24"/>
          <w:szCs w:val="24"/>
        </w:rPr>
        <w:t xml:space="preserve"> </w:t>
      </w:r>
      <w:proofErr w:type="spellStart"/>
      <w:r w:rsidR="007B0393" w:rsidRPr="00B74C13">
        <w:rPr>
          <w:b/>
          <w:sz w:val="24"/>
          <w:szCs w:val="24"/>
        </w:rPr>
        <w:t>и.о.началника</w:t>
      </w:r>
      <w:proofErr w:type="spellEnd"/>
      <w:proofErr w:type="gramStart"/>
      <w:r w:rsidR="007B0393" w:rsidRPr="00B74C13">
        <w:rPr>
          <w:b/>
          <w:sz w:val="24"/>
          <w:szCs w:val="24"/>
        </w:rPr>
        <w:t xml:space="preserve"> У</w:t>
      </w:r>
      <w:proofErr w:type="gramEnd"/>
      <w:r w:rsidR="007B0393" w:rsidRPr="00B74C13">
        <w:rPr>
          <w:b/>
          <w:sz w:val="24"/>
          <w:szCs w:val="24"/>
        </w:rPr>
        <w:t xml:space="preserve"> С..</w:t>
      </w:r>
      <w:proofErr w:type="spellStart"/>
      <w:r w:rsidR="007B0393" w:rsidRPr="00B74C13">
        <w:rPr>
          <w:b/>
          <w:sz w:val="24"/>
          <w:szCs w:val="24"/>
        </w:rPr>
        <w:t>Медоева</w:t>
      </w:r>
      <w:proofErr w:type="spellEnd"/>
      <w:r w:rsidR="00346BB8" w:rsidRPr="00B74C13">
        <w:rPr>
          <w:b/>
          <w:sz w:val="24"/>
          <w:szCs w:val="24"/>
        </w:rPr>
        <w:t>/</w:t>
      </w:r>
    </w:p>
    <w:p w:rsidR="001C0D10" w:rsidRPr="00B74C13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1C0D10" w:rsidRPr="00B74C13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>Члены комиссии:</w:t>
      </w:r>
      <w:r w:rsidR="00783BBA" w:rsidRPr="00B74C13">
        <w:rPr>
          <w:b/>
          <w:sz w:val="24"/>
          <w:szCs w:val="24"/>
        </w:rPr>
        <w:t xml:space="preserve">             </w:t>
      </w:r>
      <w:r w:rsidR="00255BDD">
        <w:rPr>
          <w:b/>
          <w:sz w:val="24"/>
          <w:szCs w:val="24"/>
        </w:rPr>
        <w:t xml:space="preserve">  </w:t>
      </w:r>
      <w:r w:rsidR="00783BBA" w:rsidRPr="00B74C13">
        <w:rPr>
          <w:b/>
          <w:sz w:val="24"/>
          <w:szCs w:val="24"/>
        </w:rPr>
        <w:t xml:space="preserve">  ____________    /</w:t>
      </w:r>
      <w:proofErr w:type="spellStart"/>
      <w:r w:rsidR="007B0393" w:rsidRPr="00B74C13">
        <w:rPr>
          <w:b/>
          <w:sz w:val="24"/>
          <w:szCs w:val="24"/>
        </w:rPr>
        <w:t>и.о</w:t>
      </w:r>
      <w:proofErr w:type="gramStart"/>
      <w:r w:rsidR="007B0393" w:rsidRPr="00B74C13">
        <w:rPr>
          <w:b/>
          <w:sz w:val="24"/>
          <w:szCs w:val="24"/>
        </w:rPr>
        <w:t>.з</w:t>
      </w:r>
      <w:proofErr w:type="gramEnd"/>
      <w:r w:rsidR="007B0393" w:rsidRPr="00B74C13">
        <w:rPr>
          <w:b/>
          <w:sz w:val="24"/>
          <w:szCs w:val="24"/>
        </w:rPr>
        <w:t>ав.д</w:t>
      </w:r>
      <w:proofErr w:type="spellEnd"/>
      <w:r w:rsidR="007B0393" w:rsidRPr="00B74C13">
        <w:rPr>
          <w:b/>
          <w:sz w:val="24"/>
          <w:szCs w:val="24"/>
        </w:rPr>
        <w:t xml:space="preserve">/с </w:t>
      </w:r>
      <w:proofErr w:type="spellStart"/>
      <w:r w:rsidR="007B0393" w:rsidRPr="00B74C13">
        <w:rPr>
          <w:b/>
          <w:sz w:val="24"/>
          <w:szCs w:val="24"/>
        </w:rPr>
        <w:t>Л.А.Кумехова</w:t>
      </w:r>
      <w:proofErr w:type="spellEnd"/>
      <w:r w:rsidR="00783BBA" w:rsidRPr="00B74C13">
        <w:rPr>
          <w:b/>
          <w:sz w:val="24"/>
          <w:szCs w:val="24"/>
        </w:rPr>
        <w:t>/</w:t>
      </w: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 xml:space="preserve">                                           </w:t>
      </w:r>
      <w:r w:rsidR="00255BDD">
        <w:rPr>
          <w:b/>
          <w:sz w:val="24"/>
          <w:szCs w:val="24"/>
        </w:rPr>
        <w:t xml:space="preserve">    </w:t>
      </w:r>
      <w:r w:rsidR="00471712">
        <w:rPr>
          <w:b/>
          <w:sz w:val="24"/>
          <w:szCs w:val="24"/>
        </w:rPr>
        <w:t xml:space="preserve"> </w:t>
      </w:r>
      <w:r w:rsidRPr="00B74C13">
        <w:rPr>
          <w:b/>
          <w:sz w:val="24"/>
          <w:szCs w:val="24"/>
        </w:rPr>
        <w:t xml:space="preserve">____________   </w:t>
      </w:r>
      <w:r w:rsidR="00471712">
        <w:rPr>
          <w:b/>
          <w:sz w:val="24"/>
          <w:szCs w:val="24"/>
        </w:rPr>
        <w:t xml:space="preserve">  </w:t>
      </w:r>
      <w:r w:rsidRPr="00B74C13">
        <w:rPr>
          <w:b/>
          <w:sz w:val="24"/>
          <w:szCs w:val="24"/>
        </w:rPr>
        <w:t xml:space="preserve"> /</w:t>
      </w:r>
      <w:r w:rsidR="00346BB8" w:rsidRPr="00B74C13">
        <w:rPr>
          <w:b/>
          <w:sz w:val="24"/>
          <w:szCs w:val="24"/>
        </w:rPr>
        <w:t xml:space="preserve"> М.Р. </w:t>
      </w:r>
      <w:proofErr w:type="spellStart"/>
      <w:r w:rsidRPr="00B74C13">
        <w:rPr>
          <w:b/>
          <w:sz w:val="24"/>
          <w:szCs w:val="24"/>
        </w:rPr>
        <w:t>Дзагоев</w:t>
      </w:r>
      <w:proofErr w:type="spellEnd"/>
      <w:r w:rsidRPr="00B74C13">
        <w:rPr>
          <w:b/>
          <w:sz w:val="24"/>
          <w:szCs w:val="24"/>
        </w:rPr>
        <w:t xml:space="preserve"> /</w:t>
      </w: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 xml:space="preserve">                                        </w:t>
      </w:r>
      <w:r w:rsidR="00255BDD">
        <w:rPr>
          <w:b/>
          <w:sz w:val="24"/>
          <w:szCs w:val="24"/>
        </w:rPr>
        <w:t xml:space="preserve"> </w:t>
      </w:r>
      <w:r w:rsidRPr="00B74C13">
        <w:rPr>
          <w:b/>
          <w:sz w:val="24"/>
          <w:szCs w:val="24"/>
        </w:rPr>
        <w:t xml:space="preserve">  </w:t>
      </w:r>
      <w:r w:rsidR="00255BDD">
        <w:rPr>
          <w:b/>
          <w:sz w:val="24"/>
          <w:szCs w:val="24"/>
        </w:rPr>
        <w:t xml:space="preserve">  </w:t>
      </w:r>
      <w:r w:rsidRPr="00B74C13">
        <w:rPr>
          <w:b/>
          <w:sz w:val="24"/>
          <w:szCs w:val="24"/>
        </w:rPr>
        <w:t xml:space="preserve"> </w:t>
      </w:r>
      <w:r w:rsidR="00471712">
        <w:rPr>
          <w:b/>
          <w:sz w:val="24"/>
          <w:szCs w:val="24"/>
        </w:rPr>
        <w:t xml:space="preserve"> </w:t>
      </w:r>
      <w:r w:rsidRPr="00B74C13">
        <w:rPr>
          <w:b/>
          <w:sz w:val="24"/>
          <w:szCs w:val="24"/>
        </w:rPr>
        <w:t xml:space="preserve">____________   </w:t>
      </w:r>
      <w:r w:rsidR="00471712">
        <w:rPr>
          <w:b/>
          <w:sz w:val="24"/>
          <w:szCs w:val="24"/>
        </w:rPr>
        <w:t xml:space="preserve">  </w:t>
      </w:r>
      <w:r w:rsidRPr="00B74C13">
        <w:rPr>
          <w:b/>
          <w:sz w:val="24"/>
          <w:szCs w:val="24"/>
        </w:rPr>
        <w:t>/</w:t>
      </w:r>
      <w:r w:rsidR="00346BB8" w:rsidRPr="00B74C13">
        <w:rPr>
          <w:b/>
          <w:sz w:val="24"/>
          <w:szCs w:val="24"/>
        </w:rPr>
        <w:t xml:space="preserve"> Г.Г. </w:t>
      </w:r>
      <w:proofErr w:type="spellStart"/>
      <w:r w:rsidRPr="00B74C13">
        <w:rPr>
          <w:b/>
          <w:sz w:val="24"/>
          <w:szCs w:val="24"/>
        </w:rPr>
        <w:t>Гиголаев</w:t>
      </w:r>
      <w:proofErr w:type="spellEnd"/>
      <w:r w:rsidR="00346BB8" w:rsidRPr="00B74C13">
        <w:rPr>
          <w:b/>
          <w:sz w:val="24"/>
          <w:szCs w:val="24"/>
        </w:rPr>
        <w:t>/</w:t>
      </w:r>
      <w:r w:rsidRPr="00B74C13">
        <w:rPr>
          <w:b/>
          <w:sz w:val="24"/>
          <w:szCs w:val="24"/>
        </w:rPr>
        <w:t xml:space="preserve"> </w:t>
      </w: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 xml:space="preserve">                                         </w:t>
      </w:r>
      <w:r w:rsidR="00255BDD">
        <w:rPr>
          <w:b/>
          <w:sz w:val="24"/>
          <w:szCs w:val="24"/>
        </w:rPr>
        <w:t xml:space="preserve"> </w:t>
      </w:r>
      <w:r w:rsidR="00471712">
        <w:rPr>
          <w:b/>
          <w:sz w:val="24"/>
          <w:szCs w:val="24"/>
        </w:rPr>
        <w:t xml:space="preserve">  </w:t>
      </w:r>
      <w:r w:rsidR="00255BDD">
        <w:rPr>
          <w:b/>
          <w:sz w:val="24"/>
          <w:szCs w:val="24"/>
        </w:rPr>
        <w:t xml:space="preserve">  </w:t>
      </w:r>
      <w:r w:rsidRPr="00B74C13">
        <w:rPr>
          <w:b/>
          <w:sz w:val="24"/>
          <w:szCs w:val="24"/>
        </w:rPr>
        <w:t xml:space="preserve"> ____________   </w:t>
      </w:r>
      <w:r w:rsidR="00471712">
        <w:rPr>
          <w:b/>
          <w:sz w:val="24"/>
          <w:szCs w:val="24"/>
        </w:rPr>
        <w:t xml:space="preserve"> </w:t>
      </w:r>
      <w:r w:rsidRPr="00B74C13">
        <w:rPr>
          <w:b/>
          <w:sz w:val="24"/>
          <w:szCs w:val="24"/>
        </w:rPr>
        <w:t xml:space="preserve"> /</w:t>
      </w:r>
      <w:r w:rsidR="00346BB8" w:rsidRPr="00B74C13">
        <w:rPr>
          <w:b/>
          <w:sz w:val="24"/>
          <w:szCs w:val="24"/>
        </w:rPr>
        <w:t xml:space="preserve"> Т.М. </w:t>
      </w:r>
      <w:r w:rsidRPr="00B74C13">
        <w:rPr>
          <w:b/>
          <w:sz w:val="24"/>
          <w:szCs w:val="24"/>
        </w:rPr>
        <w:t>Темиров</w:t>
      </w:r>
      <w:r w:rsidR="00346BB8" w:rsidRPr="00B74C13">
        <w:rPr>
          <w:b/>
          <w:sz w:val="24"/>
          <w:szCs w:val="24"/>
        </w:rPr>
        <w:t>/</w:t>
      </w:r>
      <w:r w:rsidRPr="00B74C13">
        <w:rPr>
          <w:b/>
          <w:sz w:val="24"/>
          <w:szCs w:val="24"/>
        </w:rPr>
        <w:t xml:space="preserve"> </w:t>
      </w: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783BBA" w:rsidRPr="00B74C13" w:rsidRDefault="00783BBA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B74C13">
        <w:rPr>
          <w:b/>
          <w:sz w:val="24"/>
          <w:szCs w:val="24"/>
        </w:rPr>
        <w:t xml:space="preserve">                                         </w:t>
      </w:r>
      <w:r w:rsidR="00471712">
        <w:rPr>
          <w:b/>
          <w:sz w:val="24"/>
          <w:szCs w:val="24"/>
        </w:rPr>
        <w:t xml:space="preserve">  </w:t>
      </w:r>
      <w:r w:rsidR="00255BDD">
        <w:rPr>
          <w:b/>
          <w:sz w:val="24"/>
          <w:szCs w:val="24"/>
        </w:rPr>
        <w:t xml:space="preserve">   </w:t>
      </w:r>
      <w:r w:rsidRPr="00B74C13">
        <w:rPr>
          <w:b/>
          <w:sz w:val="24"/>
          <w:szCs w:val="24"/>
        </w:rPr>
        <w:t xml:space="preserve"> ____________   </w:t>
      </w:r>
      <w:r w:rsidR="00471712">
        <w:rPr>
          <w:b/>
          <w:sz w:val="24"/>
          <w:szCs w:val="24"/>
        </w:rPr>
        <w:t xml:space="preserve"> </w:t>
      </w:r>
      <w:r w:rsidRPr="00B74C13">
        <w:rPr>
          <w:b/>
          <w:sz w:val="24"/>
          <w:szCs w:val="24"/>
        </w:rPr>
        <w:t xml:space="preserve"> /</w:t>
      </w:r>
      <w:r w:rsidR="00346BB8" w:rsidRPr="00B74C13">
        <w:rPr>
          <w:b/>
          <w:sz w:val="24"/>
          <w:szCs w:val="24"/>
        </w:rPr>
        <w:t xml:space="preserve"> Х.И. </w:t>
      </w:r>
      <w:proofErr w:type="spellStart"/>
      <w:r w:rsidRPr="00B74C13">
        <w:rPr>
          <w:b/>
          <w:sz w:val="24"/>
          <w:szCs w:val="24"/>
        </w:rPr>
        <w:t>Тахоев</w:t>
      </w:r>
      <w:proofErr w:type="spellEnd"/>
      <w:r w:rsidR="00346BB8" w:rsidRPr="00B74C13">
        <w:rPr>
          <w:b/>
          <w:sz w:val="24"/>
          <w:szCs w:val="24"/>
        </w:rPr>
        <w:t>/</w:t>
      </w:r>
      <w:r w:rsidRPr="00B74C13">
        <w:rPr>
          <w:b/>
          <w:sz w:val="24"/>
          <w:szCs w:val="24"/>
        </w:rPr>
        <w:t xml:space="preserve"> </w:t>
      </w:r>
    </w:p>
    <w:p w:rsidR="001C0D10" w:rsidRPr="00B74C13" w:rsidRDefault="00255BDD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C0D10" w:rsidRPr="00B74C13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1C0D10" w:rsidRPr="00B74C13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1C0D10" w:rsidRPr="00E05DC4" w:rsidRDefault="001C0D10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1C0D10" w:rsidRPr="00E05DC4" w:rsidRDefault="00255BDD" w:rsidP="009E7BA4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>«___»__________ 2020</w:t>
      </w:r>
      <w:r w:rsidR="001C0D10" w:rsidRPr="00E05DC4">
        <w:rPr>
          <w:sz w:val="24"/>
          <w:szCs w:val="24"/>
        </w:rPr>
        <w:t>г.</w:t>
      </w:r>
    </w:p>
    <w:sectPr w:rsidR="001C0D10" w:rsidRPr="00E05DC4" w:rsidSect="00471712">
      <w:pgSz w:w="11906" w:h="16838"/>
      <w:pgMar w:top="284" w:right="851" w:bottom="28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C6790"/>
    <w:rsid w:val="00006761"/>
    <w:rsid w:val="000163B9"/>
    <w:rsid w:val="000179A9"/>
    <w:rsid w:val="00026EB6"/>
    <w:rsid w:val="00080029"/>
    <w:rsid w:val="000819BE"/>
    <w:rsid w:val="000A0540"/>
    <w:rsid w:val="000F3648"/>
    <w:rsid w:val="00115D4C"/>
    <w:rsid w:val="0013126F"/>
    <w:rsid w:val="001609B4"/>
    <w:rsid w:val="00195408"/>
    <w:rsid w:val="001C0D10"/>
    <w:rsid w:val="001F4077"/>
    <w:rsid w:val="00220ABD"/>
    <w:rsid w:val="00232C43"/>
    <w:rsid w:val="00255BDD"/>
    <w:rsid w:val="002727BE"/>
    <w:rsid w:val="00280D0C"/>
    <w:rsid w:val="002811E6"/>
    <w:rsid w:val="0032187E"/>
    <w:rsid w:val="00325893"/>
    <w:rsid w:val="00346BB8"/>
    <w:rsid w:val="003D2BFD"/>
    <w:rsid w:val="003D7C4F"/>
    <w:rsid w:val="0047090E"/>
    <w:rsid w:val="00471712"/>
    <w:rsid w:val="004B7153"/>
    <w:rsid w:val="004D7930"/>
    <w:rsid w:val="004F2329"/>
    <w:rsid w:val="004F425C"/>
    <w:rsid w:val="00501F39"/>
    <w:rsid w:val="00521045"/>
    <w:rsid w:val="005675F3"/>
    <w:rsid w:val="005B6444"/>
    <w:rsid w:val="005C2607"/>
    <w:rsid w:val="005D4350"/>
    <w:rsid w:val="006272A6"/>
    <w:rsid w:val="00664BAB"/>
    <w:rsid w:val="00697F89"/>
    <w:rsid w:val="006C24F3"/>
    <w:rsid w:val="006F2D73"/>
    <w:rsid w:val="006F2DA5"/>
    <w:rsid w:val="00714DBF"/>
    <w:rsid w:val="00727358"/>
    <w:rsid w:val="00756142"/>
    <w:rsid w:val="00783BBA"/>
    <w:rsid w:val="00784C1B"/>
    <w:rsid w:val="007A0268"/>
    <w:rsid w:val="007B0393"/>
    <w:rsid w:val="007D63A1"/>
    <w:rsid w:val="00840F43"/>
    <w:rsid w:val="00845C53"/>
    <w:rsid w:val="008639E2"/>
    <w:rsid w:val="00871246"/>
    <w:rsid w:val="00884567"/>
    <w:rsid w:val="008A6339"/>
    <w:rsid w:val="008C3436"/>
    <w:rsid w:val="0093137C"/>
    <w:rsid w:val="009D35C2"/>
    <w:rsid w:val="009E79D4"/>
    <w:rsid w:val="009E7BA4"/>
    <w:rsid w:val="009F7124"/>
    <w:rsid w:val="00A6180A"/>
    <w:rsid w:val="00AA0A2F"/>
    <w:rsid w:val="00AA6889"/>
    <w:rsid w:val="00AD789E"/>
    <w:rsid w:val="00B14D70"/>
    <w:rsid w:val="00B4265F"/>
    <w:rsid w:val="00B60ECD"/>
    <w:rsid w:val="00B74C13"/>
    <w:rsid w:val="00C03957"/>
    <w:rsid w:val="00C214D3"/>
    <w:rsid w:val="00C5766B"/>
    <w:rsid w:val="00C67362"/>
    <w:rsid w:val="00C70767"/>
    <w:rsid w:val="00C95B2A"/>
    <w:rsid w:val="00CB79F8"/>
    <w:rsid w:val="00D04936"/>
    <w:rsid w:val="00D50E77"/>
    <w:rsid w:val="00DB1AEB"/>
    <w:rsid w:val="00DB7D56"/>
    <w:rsid w:val="00E05DC4"/>
    <w:rsid w:val="00EB4566"/>
    <w:rsid w:val="00EC0967"/>
    <w:rsid w:val="00EC569D"/>
    <w:rsid w:val="00EC6790"/>
    <w:rsid w:val="00EF5C90"/>
    <w:rsid w:val="00F072C7"/>
    <w:rsid w:val="00F35AF9"/>
    <w:rsid w:val="00F37315"/>
    <w:rsid w:val="00F51FED"/>
    <w:rsid w:val="00F53B2A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A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A0A2F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A0A2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rsid w:val="00AA0A2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A0A2F"/>
    <w:pPr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paragraph" w:customStyle="1" w:styleId="21">
    <w:name w:val="Основной текст (2)"/>
    <w:basedOn w:val="a"/>
    <w:link w:val="20"/>
    <w:rsid w:val="00AA0A2F"/>
    <w:pPr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16"/>
      <w:szCs w:val="16"/>
      <w:lang w:eastAsia="en-US" w:bidi="ar-SA"/>
    </w:rPr>
  </w:style>
  <w:style w:type="paragraph" w:customStyle="1" w:styleId="40">
    <w:name w:val="Заголовок №4"/>
    <w:basedOn w:val="a"/>
    <w:link w:val="4"/>
    <w:rsid w:val="00AA0A2F"/>
    <w:pPr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8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A0A2F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A0A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пись к таблице_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Подпись к таблице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rsid w:val="00AA0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A0A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character" w:customStyle="1" w:styleId="5">
    <w:name w:val="Заголовок №5_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Заголовок №5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</w:rPr>
  </w:style>
  <w:style w:type="character" w:customStyle="1" w:styleId="24">
    <w:name w:val="Заголовок №2_"/>
    <w:link w:val="25"/>
    <w:rsid w:val="002727BE"/>
    <w:rPr>
      <w:rFonts w:ascii="Bookman Old Style" w:eastAsia="Bookman Old Style" w:hAnsi="Bookman Old Style" w:cs="Bookman Old Style"/>
      <w:spacing w:val="4"/>
      <w:shd w:val="clear" w:color="auto" w:fill="FFFFFF"/>
    </w:rPr>
  </w:style>
  <w:style w:type="character" w:customStyle="1" w:styleId="41">
    <w:name w:val="Основной текст (4)_"/>
    <w:link w:val="42"/>
    <w:rsid w:val="002727BE"/>
    <w:rPr>
      <w:rFonts w:ascii="Calibri" w:eastAsia="Calibri" w:hAnsi="Calibri" w:cs="Calibri"/>
      <w:spacing w:val="-2"/>
      <w:shd w:val="clear" w:color="auto" w:fill="FFFFFF"/>
    </w:rPr>
  </w:style>
  <w:style w:type="character" w:customStyle="1" w:styleId="31">
    <w:name w:val="Заголовок №3_"/>
    <w:link w:val="32"/>
    <w:rsid w:val="002727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727BE"/>
    <w:pPr>
      <w:shd w:val="clear" w:color="auto" w:fill="FFFFFF"/>
      <w:spacing w:before="300" w:line="0" w:lineRule="atLeast"/>
      <w:ind w:firstLine="700"/>
      <w:jc w:val="both"/>
      <w:outlineLvl w:val="1"/>
    </w:pPr>
    <w:rPr>
      <w:rFonts w:ascii="Bookman Old Style" w:eastAsia="Bookman Old Style" w:hAnsi="Bookman Old Style" w:cs="Bookman Old Style"/>
      <w:color w:val="auto"/>
      <w:spacing w:val="4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2727BE"/>
    <w:pPr>
      <w:shd w:val="clear" w:color="auto" w:fill="FFFFFF"/>
      <w:spacing w:before="300" w:line="0" w:lineRule="atLeast"/>
      <w:ind w:firstLine="700"/>
      <w:jc w:val="both"/>
    </w:pPr>
    <w:rPr>
      <w:rFonts w:ascii="Calibri" w:eastAsia="Calibri" w:hAnsi="Calibri" w:cs="Calibri"/>
      <w:color w:val="auto"/>
      <w:spacing w:val="-2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727BE"/>
    <w:pPr>
      <w:shd w:val="clear" w:color="auto" w:fill="FFFFFF"/>
      <w:spacing w:before="30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7">
    <w:name w:val="List Paragraph"/>
    <w:basedOn w:val="a"/>
    <w:uiPriority w:val="34"/>
    <w:qFormat/>
    <w:rsid w:val="004D793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unhideWhenUsed/>
    <w:rsid w:val="004D79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B60E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C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No Spacing"/>
    <w:uiPriority w:val="1"/>
    <w:qFormat/>
    <w:rsid w:val="007D63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A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A0A2F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A0A2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rsid w:val="00AA0A2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A0A2F"/>
    <w:pPr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paragraph" w:customStyle="1" w:styleId="21">
    <w:name w:val="Основной текст (2)"/>
    <w:basedOn w:val="a"/>
    <w:link w:val="20"/>
    <w:rsid w:val="00AA0A2F"/>
    <w:pPr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16"/>
      <w:szCs w:val="16"/>
      <w:lang w:eastAsia="en-US" w:bidi="ar-SA"/>
    </w:rPr>
  </w:style>
  <w:style w:type="paragraph" w:customStyle="1" w:styleId="40">
    <w:name w:val="Заголовок №4"/>
    <w:basedOn w:val="a"/>
    <w:link w:val="4"/>
    <w:rsid w:val="00AA0A2F"/>
    <w:pPr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8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A0A2F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A0A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пись к таблице_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Подпись к таблице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rsid w:val="00AA0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A0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A0A2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A0A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5"/>
      <w:sz w:val="21"/>
      <w:szCs w:val="21"/>
      <w:lang w:eastAsia="en-US" w:bidi="ar-SA"/>
    </w:rPr>
  </w:style>
  <w:style w:type="character" w:customStyle="1" w:styleId="5">
    <w:name w:val="Заголовок №5_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Заголовок №5"/>
    <w:rsid w:val="00F373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</w:rPr>
  </w:style>
  <w:style w:type="character" w:customStyle="1" w:styleId="24">
    <w:name w:val="Заголовок №2_"/>
    <w:link w:val="25"/>
    <w:rsid w:val="002727BE"/>
    <w:rPr>
      <w:rFonts w:ascii="Bookman Old Style" w:eastAsia="Bookman Old Style" w:hAnsi="Bookman Old Style" w:cs="Bookman Old Style"/>
      <w:spacing w:val="4"/>
      <w:shd w:val="clear" w:color="auto" w:fill="FFFFFF"/>
    </w:rPr>
  </w:style>
  <w:style w:type="character" w:customStyle="1" w:styleId="41">
    <w:name w:val="Основной текст (4)_"/>
    <w:link w:val="42"/>
    <w:rsid w:val="002727BE"/>
    <w:rPr>
      <w:rFonts w:ascii="Calibri" w:eastAsia="Calibri" w:hAnsi="Calibri" w:cs="Calibri"/>
      <w:spacing w:val="-2"/>
      <w:shd w:val="clear" w:color="auto" w:fill="FFFFFF"/>
    </w:rPr>
  </w:style>
  <w:style w:type="character" w:customStyle="1" w:styleId="31">
    <w:name w:val="Заголовок №3_"/>
    <w:link w:val="32"/>
    <w:rsid w:val="002727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727BE"/>
    <w:pPr>
      <w:shd w:val="clear" w:color="auto" w:fill="FFFFFF"/>
      <w:spacing w:before="300" w:line="0" w:lineRule="atLeast"/>
      <w:ind w:firstLine="700"/>
      <w:jc w:val="both"/>
      <w:outlineLvl w:val="1"/>
    </w:pPr>
    <w:rPr>
      <w:rFonts w:ascii="Bookman Old Style" w:eastAsia="Bookman Old Style" w:hAnsi="Bookman Old Style" w:cs="Bookman Old Style"/>
      <w:color w:val="auto"/>
      <w:spacing w:val="4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2727BE"/>
    <w:pPr>
      <w:shd w:val="clear" w:color="auto" w:fill="FFFFFF"/>
      <w:spacing w:before="300" w:line="0" w:lineRule="atLeast"/>
      <w:ind w:firstLine="700"/>
      <w:jc w:val="both"/>
    </w:pPr>
    <w:rPr>
      <w:rFonts w:ascii="Calibri" w:eastAsia="Calibri" w:hAnsi="Calibri" w:cs="Calibri"/>
      <w:color w:val="auto"/>
      <w:spacing w:val="-2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727BE"/>
    <w:pPr>
      <w:shd w:val="clear" w:color="auto" w:fill="FFFFFF"/>
      <w:spacing w:before="30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7">
    <w:name w:val="List Paragraph"/>
    <w:basedOn w:val="a"/>
    <w:uiPriority w:val="34"/>
    <w:qFormat/>
    <w:rsid w:val="004D793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unhideWhenUsed/>
    <w:rsid w:val="004D79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B60E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C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213C-D19D-4974-A7B3-8A53F1DD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Лукичев Андрей Валерьевич</dc:creator>
  <cp:lastModifiedBy>User</cp:lastModifiedBy>
  <cp:revision>21</cp:revision>
  <cp:lastPrinted>2020-03-23T11:15:00Z</cp:lastPrinted>
  <dcterms:created xsi:type="dcterms:W3CDTF">2019-11-29T12:45:00Z</dcterms:created>
  <dcterms:modified xsi:type="dcterms:W3CDTF">2020-03-23T11:19:00Z</dcterms:modified>
</cp:coreProperties>
</file>